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0ECA" w:rsidTr="000D0ECA">
        <w:tc>
          <w:tcPr>
            <w:tcW w:w="4785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D0ECA">
              <w:rPr>
                <w:rFonts w:ascii="Times New Roman" w:hAnsi="Times New Roman" w:cs="Times New Roman"/>
                <w:b/>
              </w:rPr>
              <w:t>Гаражный кооператив</w:t>
            </w:r>
          </w:p>
        </w:tc>
        <w:tc>
          <w:tcPr>
            <w:tcW w:w="4786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CA">
              <w:rPr>
                <w:rFonts w:ascii="Times New Roman" w:hAnsi="Times New Roman" w:cs="Times New Roman"/>
                <w:b/>
              </w:rPr>
              <w:t>Кадастровый квартал</w:t>
            </w:r>
          </w:p>
        </w:tc>
      </w:tr>
      <w:tr w:rsidR="000D0ECA" w:rsidTr="000D0ECA">
        <w:tc>
          <w:tcPr>
            <w:tcW w:w="4785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D0ECA" w:rsidRPr="000D0ECA" w:rsidRDefault="000D0ECA" w:rsidP="000D0E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«Южный-5»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«Южный-4»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«Южный-3»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«Автотурист»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«Южный»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ПГСК «Южный-2»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ПГК «Автотурист»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Pr="0052556D" w:rsidRDefault="00477270" w:rsidP="003F2DD0">
            <w:r w:rsidRPr="0052556D">
              <w:t>гаражи ТОО «Маркер»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477270" w:rsidTr="000D0ECA">
        <w:tc>
          <w:tcPr>
            <w:tcW w:w="4785" w:type="dxa"/>
          </w:tcPr>
          <w:p w:rsidR="00477270" w:rsidRDefault="00477270" w:rsidP="003F2DD0">
            <w:r w:rsidRPr="0052556D">
              <w:t>ПГСК «Южный-1»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52:21:0000126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/>
        </w:tc>
        <w:tc>
          <w:tcPr>
            <w:tcW w:w="4786" w:type="dxa"/>
          </w:tcPr>
          <w:p w:rsidR="000D0ECA" w:rsidRPr="003B60E1" w:rsidRDefault="000D0ECA" w:rsidP="000D0ECA">
            <w:pPr>
              <w:jc w:val="center"/>
            </w:pP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"Правда-1"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"Правда-3"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"Правда"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"Правда-2"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ГК "Буденновский 2-3"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"Буденновский-1"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 xml:space="preserve">в р-не ПТУ-49 по </w:t>
            </w:r>
            <w:proofErr w:type="spellStart"/>
            <w:r w:rsidRPr="00941DE5">
              <w:t>ул.Петрищева</w:t>
            </w:r>
            <w:proofErr w:type="spellEnd"/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"Буденновский-6"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"Буденновский-7"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>
            <w:r w:rsidRPr="00941DE5">
              <w:t>ПГК "Петрищевский-6"</w:t>
            </w:r>
          </w:p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  <w:r w:rsidRPr="001D57DE">
              <w:t>52:21:0000104</w:t>
            </w:r>
          </w:p>
        </w:tc>
      </w:tr>
      <w:tr w:rsidR="000D0ECA" w:rsidTr="000D0ECA">
        <w:tc>
          <w:tcPr>
            <w:tcW w:w="4785" w:type="dxa"/>
          </w:tcPr>
          <w:p w:rsidR="000D0ECA" w:rsidRPr="00941DE5" w:rsidRDefault="000D0ECA" w:rsidP="00B643E9"/>
        </w:tc>
        <w:tc>
          <w:tcPr>
            <w:tcW w:w="4786" w:type="dxa"/>
          </w:tcPr>
          <w:p w:rsidR="000D0ECA" w:rsidRDefault="000D0ECA" w:rsidP="000D0ECA">
            <w:pPr>
              <w:jc w:val="center"/>
            </w:pP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«Пушкинский»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«ТТУ»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ПГСК «Придорожный»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 xml:space="preserve">гаражи в р-не </w:t>
            </w:r>
            <w:proofErr w:type="spellStart"/>
            <w:r w:rsidRPr="00BC1CD3">
              <w:t>ул</w:t>
            </w:r>
            <w:proofErr w:type="gramStart"/>
            <w:r w:rsidRPr="00BC1CD3">
              <w:t>.П</w:t>
            </w:r>
            <w:proofErr w:type="gramEnd"/>
            <w:r w:rsidRPr="00BC1CD3">
              <w:t>ушкинская</w:t>
            </w:r>
            <w:proofErr w:type="spellEnd"/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ПГК «Пушкинский-3»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Pr="00BC1CD3" w:rsidRDefault="00477270" w:rsidP="00446A8A">
            <w:r w:rsidRPr="00BC1CD3">
              <w:t>ТОО фирма «Тендер»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  <w:tr w:rsidR="00477270" w:rsidTr="000D0ECA">
        <w:tc>
          <w:tcPr>
            <w:tcW w:w="4785" w:type="dxa"/>
          </w:tcPr>
          <w:p w:rsidR="00477270" w:rsidRDefault="00477270" w:rsidP="00446A8A">
            <w:r w:rsidRPr="00BC1CD3">
              <w:t>ГСК «Русь»</w:t>
            </w:r>
          </w:p>
        </w:tc>
        <w:tc>
          <w:tcPr>
            <w:tcW w:w="4786" w:type="dxa"/>
          </w:tcPr>
          <w:p w:rsidR="00477270" w:rsidRDefault="00477270" w:rsidP="000D0ECA">
            <w:pPr>
              <w:jc w:val="center"/>
            </w:pPr>
            <w:r>
              <w:t>52:21:0000148</w:t>
            </w:r>
          </w:p>
        </w:tc>
      </w:tr>
    </w:tbl>
    <w:p w:rsidR="00AF047D" w:rsidRDefault="00731B19"/>
    <w:sectPr w:rsidR="00AF047D" w:rsidSect="000D0E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7"/>
    <w:rsid w:val="000D0ECA"/>
    <w:rsid w:val="00477270"/>
    <w:rsid w:val="00731B19"/>
    <w:rsid w:val="00927972"/>
    <w:rsid w:val="00A2190C"/>
    <w:rsid w:val="00A43B87"/>
    <w:rsid w:val="00B5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Тартыжова</dc:creator>
  <cp:lastModifiedBy>Юлия Миайловна Базанова</cp:lastModifiedBy>
  <cp:revision>2</cp:revision>
  <dcterms:created xsi:type="dcterms:W3CDTF">2022-06-16T08:10:00Z</dcterms:created>
  <dcterms:modified xsi:type="dcterms:W3CDTF">2022-06-16T08:10:00Z</dcterms:modified>
</cp:coreProperties>
</file>