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E6B" w:rsidRDefault="00450C2F">
      <w:pPr>
        <w:pStyle w:val="1"/>
        <w:ind w:right="2862"/>
      </w:pPr>
      <w:r>
        <w:t>Информационное</w:t>
      </w:r>
      <w:r>
        <w:rPr>
          <w:spacing w:val="-5"/>
        </w:rPr>
        <w:t xml:space="preserve"> </w:t>
      </w:r>
      <w:bookmarkStart w:id="0" w:name="_GoBack"/>
      <w:bookmarkEnd w:id="0"/>
      <w:r>
        <w:rPr>
          <w:spacing w:val="-2"/>
        </w:rPr>
        <w:t>сообщение</w:t>
      </w:r>
    </w:p>
    <w:p w:rsidR="00115E6B" w:rsidRDefault="00115E6B">
      <w:pPr>
        <w:pStyle w:val="a3"/>
        <w:spacing w:before="6"/>
        <w:rPr>
          <w:b/>
          <w:sz w:val="23"/>
        </w:rPr>
      </w:pPr>
    </w:p>
    <w:p w:rsidR="00115E6B" w:rsidRDefault="00450C2F">
      <w:pPr>
        <w:pStyle w:val="a3"/>
        <w:ind w:left="122" w:right="108" w:firstLine="707"/>
        <w:jc w:val="both"/>
      </w:pPr>
      <w:r>
        <w:t>Комитет по управлению муниципальным имуществом администрации города Дзержинска Нижегородской области сообщает, что 09.12.2021 - в 10ч.00м не состоялся открытый аукцион по продаже муниципального имущества в электронной форме:</w:t>
      </w:r>
    </w:p>
    <w:p w:rsidR="00115E6B" w:rsidRDefault="00115E6B">
      <w:pPr>
        <w:pStyle w:val="a3"/>
        <w:spacing w:before="5"/>
      </w:pPr>
    </w:p>
    <w:p w:rsidR="00115E6B" w:rsidRDefault="00450C2F">
      <w:pPr>
        <w:pStyle w:val="1"/>
        <w:spacing w:line="274" w:lineRule="exact"/>
        <w:ind w:left="830"/>
        <w:jc w:val="both"/>
      </w:pPr>
      <w:r>
        <w:t>Лот</w:t>
      </w:r>
      <w:r>
        <w:rPr>
          <w:spacing w:val="1"/>
        </w:rPr>
        <w:t xml:space="preserve"> </w:t>
      </w:r>
      <w:r>
        <w:rPr>
          <w:spacing w:val="-5"/>
        </w:rPr>
        <w:t>№1:</w:t>
      </w:r>
    </w:p>
    <w:p w:rsidR="00115E6B" w:rsidRDefault="00450C2F">
      <w:pPr>
        <w:pStyle w:val="a3"/>
        <w:ind w:left="122" w:right="115" w:firstLine="707"/>
        <w:jc w:val="both"/>
      </w:pPr>
      <w:r>
        <w:t xml:space="preserve">Описание имущества (единый лот): 67/100 доли в праве общей долевой собственности на нежилое помещение № а, назначение: нежилое помещение, площадь 216,40 </w:t>
      </w:r>
      <w:proofErr w:type="spellStart"/>
      <w:r>
        <w:t>кв.м</w:t>
      </w:r>
      <w:proofErr w:type="spellEnd"/>
      <w:r>
        <w:t xml:space="preserve">., кадастровый номер: 52:21:0000201:733, расположенное по адресу: Нижегородская область, </w:t>
      </w:r>
      <w:proofErr w:type="spellStart"/>
      <w:r>
        <w:t>г</w:t>
      </w:r>
      <w:proofErr w:type="gramStart"/>
      <w:r>
        <w:t>.Д</w:t>
      </w:r>
      <w:proofErr w:type="gramEnd"/>
      <w:r>
        <w:t>зержинс</w:t>
      </w:r>
      <w:r>
        <w:t>к</w:t>
      </w:r>
      <w:proofErr w:type="spellEnd"/>
      <w:r>
        <w:t xml:space="preserve">, </w:t>
      </w:r>
      <w:proofErr w:type="spellStart"/>
      <w:r>
        <w:t>ул.Молодежная</w:t>
      </w:r>
      <w:proofErr w:type="spellEnd"/>
      <w:r>
        <w:t>, д.12, помещение № а.</w:t>
      </w:r>
    </w:p>
    <w:p w:rsidR="00115E6B" w:rsidRDefault="00450C2F">
      <w:pPr>
        <w:pStyle w:val="a3"/>
        <w:ind w:left="122" w:right="116" w:firstLine="707"/>
        <w:jc w:val="both"/>
      </w:pPr>
      <w:r>
        <w:t>Начальная цена продажи составляет: 3 363 722 (Три миллиона триста шестьдесят три тысячи семьсот двадцать два) рубля, в том числе НДС.</w:t>
      </w:r>
    </w:p>
    <w:p w:rsidR="00115E6B" w:rsidRDefault="00450C2F">
      <w:pPr>
        <w:pStyle w:val="a3"/>
        <w:ind w:left="830"/>
        <w:jc w:val="both"/>
      </w:pPr>
      <w:r>
        <w:t>Аукцион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лоту</w:t>
      </w:r>
      <w:r>
        <w:rPr>
          <w:spacing w:val="-9"/>
        </w:rPr>
        <w:t xml:space="preserve"> </w:t>
      </w:r>
      <w:r>
        <w:t>№1</w:t>
      </w:r>
      <w:r>
        <w:rPr>
          <w:spacing w:val="-2"/>
        </w:rPr>
        <w:t xml:space="preserve"> </w:t>
      </w:r>
      <w:r>
        <w:t>признан</w:t>
      </w:r>
      <w:r>
        <w:rPr>
          <w:spacing w:val="-2"/>
        </w:rPr>
        <w:t xml:space="preserve"> </w:t>
      </w:r>
      <w:r>
        <w:t>несостоявшимся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причине</w:t>
      </w:r>
      <w:r>
        <w:rPr>
          <w:spacing w:val="-3"/>
        </w:rPr>
        <w:t xml:space="preserve"> </w:t>
      </w:r>
      <w:r>
        <w:t>отсутствия</w:t>
      </w:r>
      <w:r>
        <w:rPr>
          <w:spacing w:val="-2"/>
        </w:rPr>
        <w:t xml:space="preserve"> заявок.</w:t>
      </w:r>
    </w:p>
    <w:p w:rsidR="00115E6B" w:rsidRDefault="00115E6B">
      <w:pPr>
        <w:pStyle w:val="a3"/>
        <w:spacing w:before="10"/>
        <w:rPr>
          <w:sz w:val="23"/>
        </w:rPr>
      </w:pPr>
    </w:p>
    <w:p w:rsidR="00115E6B" w:rsidRDefault="00450C2F">
      <w:pPr>
        <w:pStyle w:val="a3"/>
        <w:ind w:left="122" w:right="104" w:firstLine="707"/>
        <w:jc w:val="both"/>
      </w:pPr>
      <w:r>
        <w:t>Извещение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27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проведении</w:t>
      </w:r>
      <w:r>
        <w:rPr>
          <w:spacing w:val="-3"/>
        </w:rPr>
        <w:t xml:space="preserve"> </w:t>
      </w:r>
      <w:r>
        <w:t>аукциона</w:t>
      </w:r>
      <w:r>
        <w:rPr>
          <w:spacing w:val="-4"/>
        </w:rPr>
        <w:t xml:space="preserve"> </w:t>
      </w:r>
      <w:r>
        <w:t>было</w:t>
      </w:r>
      <w:r>
        <w:rPr>
          <w:spacing w:val="-1"/>
        </w:rPr>
        <w:t xml:space="preserve"> </w:t>
      </w:r>
      <w:r>
        <w:t>опубликовано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официальном</w:t>
      </w:r>
      <w:r>
        <w:rPr>
          <w:spacing w:val="-4"/>
        </w:rPr>
        <w:t xml:space="preserve"> </w:t>
      </w:r>
      <w:r>
        <w:t xml:space="preserve">сайте торгов Российской Федерации: </w:t>
      </w:r>
      <w:hyperlink r:id="rId5">
        <w:r>
          <w:t>www.torgi.gov.ru,</w:t>
        </w:r>
      </w:hyperlink>
      <w:r>
        <w:t xml:space="preserve"> сайте администрации </w:t>
      </w:r>
      <w:proofErr w:type="spellStart"/>
      <w:r>
        <w:t>г</w:t>
      </w:r>
      <w:proofErr w:type="gramStart"/>
      <w:r>
        <w:t>.Д</w:t>
      </w:r>
      <w:proofErr w:type="gramEnd"/>
      <w:r>
        <w:t>зержинска</w:t>
      </w:r>
      <w:proofErr w:type="spellEnd"/>
      <w:r>
        <w:t>: https://адмдзержинск.рф/, а также опубликованном в газете «Дзержи</w:t>
      </w:r>
      <w:r>
        <w:t xml:space="preserve">нские ведомости» </w:t>
      </w:r>
      <w:r>
        <w:rPr>
          <w:spacing w:val="-2"/>
        </w:rPr>
        <w:t>02.11.2021.</w:t>
      </w:r>
    </w:p>
    <w:p w:rsidR="00115E6B" w:rsidRDefault="00115E6B">
      <w:pPr>
        <w:pStyle w:val="a3"/>
        <w:rPr>
          <w:sz w:val="26"/>
        </w:rPr>
      </w:pPr>
    </w:p>
    <w:p w:rsidR="00115E6B" w:rsidRDefault="00115E6B">
      <w:pPr>
        <w:pStyle w:val="a3"/>
        <w:rPr>
          <w:sz w:val="26"/>
        </w:rPr>
      </w:pPr>
    </w:p>
    <w:p w:rsidR="00115E6B" w:rsidRDefault="00450C2F">
      <w:pPr>
        <w:pStyle w:val="a3"/>
        <w:tabs>
          <w:tab w:val="left" w:pos="7551"/>
        </w:tabs>
        <w:spacing w:before="231"/>
        <w:ind w:left="122"/>
      </w:pPr>
      <w:r>
        <w:t>Председатель</w:t>
      </w:r>
      <w:r>
        <w:rPr>
          <w:spacing w:val="-3"/>
        </w:rPr>
        <w:t xml:space="preserve"> </w:t>
      </w:r>
      <w:r>
        <w:rPr>
          <w:spacing w:val="-4"/>
        </w:rPr>
        <w:t>КУМИ</w:t>
      </w:r>
      <w:r>
        <w:tab/>
      </w:r>
      <w:proofErr w:type="spellStart"/>
      <w:r>
        <w:rPr>
          <w:spacing w:val="-2"/>
        </w:rPr>
        <w:t>М.Б.Рабин</w:t>
      </w:r>
      <w:proofErr w:type="spellEnd"/>
    </w:p>
    <w:p w:rsidR="00115E6B" w:rsidRDefault="00115E6B">
      <w:pPr>
        <w:pStyle w:val="a3"/>
        <w:rPr>
          <w:sz w:val="26"/>
        </w:rPr>
      </w:pPr>
    </w:p>
    <w:p w:rsidR="00115E6B" w:rsidRDefault="00115E6B">
      <w:pPr>
        <w:spacing w:before="208"/>
        <w:ind w:left="122" w:right="7105"/>
        <w:rPr>
          <w:sz w:val="20"/>
        </w:rPr>
      </w:pPr>
    </w:p>
    <w:sectPr w:rsidR="00115E6B">
      <w:type w:val="continuous"/>
      <w:pgSz w:w="11910" w:h="16840"/>
      <w:pgMar w:top="56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15E6B"/>
    <w:rsid w:val="00115E6B"/>
    <w:rsid w:val="0045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jc w:val="right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4"/>
      <w:ind w:left="2393" w:hanging="968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450C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0C2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jc w:val="right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4"/>
      <w:ind w:left="2393" w:hanging="968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450C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0C2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Шаханова Алина Сергеевна</cp:lastModifiedBy>
  <cp:revision>2</cp:revision>
  <dcterms:created xsi:type="dcterms:W3CDTF">2021-12-22T23:46:00Z</dcterms:created>
  <dcterms:modified xsi:type="dcterms:W3CDTF">2022-01-20T11:32:00Z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2021-12-14T00:00:00Z</vt:filetime>
  </property>
  <property fmtid="{D5CDD505-2E9C-101B-9397-08002B2CF9AE}" pid="3" name="LastSaved">
    <vt:filetime>2021-12-22T00:00:00Z</vt:filetime>
  </property>
</Properties>
</file>