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87" w:rsidRDefault="00B34B87" w:rsidP="00B34B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34" w:rsidRDefault="001B1734" w:rsidP="00C31201">
      <w:pPr>
        <w:tabs>
          <w:tab w:val="left" w:pos="8280"/>
        </w:tabs>
        <w:ind w:firstLine="708"/>
      </w:pPr>
    </w:p>
    <w:p w:rsidR="00C31201" w:rsidRPr="009A0909" w:rsidRDefault="00C31201" w:rsidP="00C31201">
      <w:pPr>
        <w:tabs>
          <w:tab w:val="left" w:pos="8280"/>
        </w:tabs>
        <w:ind w:firstLine="708"/>
      </w:pPr>
      <w:r>
        <w:tab/>
      </w:r>
    </w:p>
    <w:p w:rsidR="00B52BA6" w:rsidRPr="00B52BA6" w:rsidRDefault="008605F6" w:rsidP="008605F6">
      <w:pPr>
        <w:jc w:val="both"/>
        <w:rPr>
          <w:b/>
        </w:rPr>
      </w:pPr>
      <w:r>
        <w:rPr>
          <w:b/>
        </w:rPr>
        <w:t>О внесении изменений в постанов</w:t>
      </w:r>
      <w:r w:rsidR="00D32F38">
        <w:rPr>
          <w:b/>
        </w:rPr>
        <w:t xml:space="preserve">ление администрации города от </w:t>
      </w:r>
      <w:r w:rsidR="00D5123C" w:rsidRPr="00D5123C">
        <w:rPr>
          <w:b/>
        </w:rPr>
        <w:t>1</w:t>
      </w:r>
      <w:r w:rsidR="006A7845">
        <w:rPr>
          <w:b/>
        </w:rPr>
        <w:t>1</w:t>
      </w:r>
      <w:r w:rsidR="00D5123C" w:rsidRPr="00D5123C">
        <w:rPr>
          <w:b/>
        </w:rPr>
        <w:t>.</w:t>
      </w:r>
      <w:r w:rsidR="006A7845">
        <w:rPr>
          <w:b/>
        </w:rPr>
        <w:t>11</w:t>
      </w:r>
      <w:r w:rsidR="00D5123C" w:rsidRPr="00D5123C">
        <w:rPr>
          <w:b/>
        </w:rPr>
        <w:t>.201</w:t>
      </w:r>
      <w:r w:rsidR="006A7845">
        <w:rPr>
          <w:b/>
        </w:rPr>
        <w:t>4</w:t>
      </w:r>
      <w:r w:rsidR="00D5123C" w:rsidRPr="00D5123C">
        <w:rPr>
          <w:b/>
        </w:rPr>
        <w:t xml:space="preserve"> </w:t>
      </w:r>
      <w:r w:rsidR="00D5123C">
        <w:rPr>
          <w:b/>
        </w:rPr>
        <w:t>№</w:t>
      </w:r>
      <w:r w:rsidR="006A7845">
        <w:rPr>
          <w:b/>
        </w:rPr>
        <w:t xml:space="preserve"> 4</w:t>
      </w:r>
      <w:r w:rsidR="00D5123C" w:rsidRPr="00D5123C">
        <w:rPr>
          <w:b/>
        </w:rPr>
        <w:t>8</w:t>
      </w:r>
      <w:r w:rsidR="006A7845">
        <w:rPr>
          <w:b/>
        </w:rPr>
        <w:t>17</w:t>
      </w:r>
    </w:p>
    <w:p w:rsidR="00B52BA6" w:rsidRPr="00B52BA6" w:rsidRDefault="00B52BA6" w:rsidP="00B52B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201" w:rsidRPr="00870AF6" w:rsidRDefault="00C31201" w:rsidP="00C31201">
      <w:pPr>
        <w:jc w:val="both"/>
        <w:rPr>
          <w:b/>
        </w:rPr>
      </w:pPr>
    </w:p>
    <w:p w:rsidR="00D5123C" w:rsidRPr="00667FBB" w:rsidRDefault="00C31201" w:rsidP="00667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23C" w:rsidRPr="00667F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7FBB" w:rsidRPr="00667FB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организации деятельности по </w:t>
      </w:r>
      <w:r w:rsidR="00667FBB" w:rsidRPr="004D669B">
        <w:rPr>
          <w:rFonts w:ascii="Times New Roman" w:hAnsi="Times New Roman" w:cs="Times New Roman"/>
          <w:sz w:val="28"/>
          <w:szCs w:val="28"/>
        </w:rPr>
        <w:t>распространению наружной рекламы на территории городского округа г</w:t>
      </w:r>
      <w:proofErr w:type="gramStart"/>
      <w:r w:rsidR="00667FBB" w:rsidRPr="004D66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67FBB" w:rsidRPr="004D669B">
        <w:rPr>
          <w:rFonts w:ascii="Times New Roman" w:hAnsi="Times New Roman" w:cs="Times New Roman"/>
          <w:sz w:val="28"/>
          <w:szCs w:val="28"/>
        </w:rPr>
        <w:t xml:space="preserve">зержинска, </w:t>
      </w:r>
      <w:r w:rsidR="004D669B" w:rsidRPr="004D669B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внесения изменений в Схему размещения рекламных конструкций на территории городского округа город Дзержинск,  </w:t>
      </w:r>
      <w:r w:rsidR="00667FBB" w:rsidRPr="00667F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667FBB" w:rsidRPr="00667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FBB" w:rsidRPr="00667FB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667FBB" w:rsidRPr="00667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FBB" w:rsidRPr="00667FB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667FBB" w:rsidRPr="00667FBB">
        <w:rPr>
          <w:rFonts w:ascii="Times New Roman" w:hAnsi="Times New Roman" w:cs="Times New Roman"/>
          <w:sz w:val="28"/>
          <w:szCs w:val="28"/>
        </w:rPr>
        <w:t xml:space="preserve">13.03.2006 N 38-ФЗ "О рекламе", </w:t>
      </w:r>
      <w:hyperlink r:id="rId10" w:history="1">
        <w:r w:rsidR="00667FBB" w:rsidRPr="00667F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7FBB" w:rsidRPr="00667FBB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13.12.2013 N 945 "Об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Нижегородской области или муниципальной собственности, и вносимых в них изменений",  </w:t>
      </w:r>
      <w:r w:rsidR="00D5123C" w:rsidRPr="00667FBB">
        <w:rPr>
          <w:rFonts w:ascii="Times New Roman" w:hAnsi="Times New Roman" w:cs="Times New Roman"/>
          <w:sz w:val="28"/>
          <w:szCs w:val="28"/>
        </w:rPr>
        <w:t>на основании Устава городского округа город Дзержинск, администрация города Дзержинска</w:t>
      </w:r>
      <w:proofErr w:type="gramEnd"/>
    </w:p>
    <w:p w:rsidR="00D5123C" w:rsidRDefault="00D5123C" w:rsidP="00D5123C">
      <w:pPr>
        <w:pStyle w:val="ad"/>
        <w:widowControl w:val="0"/>
      </w:pPr>
    </w:p>
    <w:p w:rsidR="00D5123C" w:rsidRDefault="00FF5637" w:rsidP="00D5123C">
      <w:pPr>
        <w:pStyle w:val="ad"/>
        <w:widowControl w:val="0"/>
        <w:rPr>
          <w:b/>
        </w:rPr>
      </w:pPr>
      <w:r>
        <w:t xml:space="preserve"> </w:t>
      </w:r>
      <w:r w:rsidR="00D5123C" w:rsidRPr="00D5123C">
        <w:rPr>
          <w:b/>
        </w:rPr>
        <w:t>ПОСТАНОВЛЯЕТ:</w:t>
      </w:r>
    </w:p>
    <w:p w:rsidR="00D5123C" w:rsidRPr="00D5123C" w:rsidRDefault="00D5123C" w:rsidP="00D5123C">
      <w:pPr>
        <w:pStyle w:val="ad"/>
        <w:widowControl w:val="0"/>
        <w:rPr>
          <w:b/>
        </w:rPr>
      </w:pPr>
    </w:p>
    <w:p w:rsidR="00D5123C" w:rsidRDefault="00D5123C" w:rsidP="00D5123C">
      <w:pPr>
        <w:pStyle w:val="ad"/>
        <w:widowControl w:val="0"/>
        <w:ind w:firstLine="709"/>
      </w:pPr>
      <w:r>
        <w:t>1. Внести в постановление администрации города Дзержинска от 1</w:t>
      </w:r>
      <w:r w:rsidR="006A7845">
        <w:t>1</w:t>
      </w:r>
      <w:r>
        <w:t>.</w:t>
      </w:r>
      <w:r w:rsidR="006A7845">
        <w:t>11</w:t>
      </w:r>
      <w:r>
        <w:t>.201</w:t>
      </w:r>
      <w:r w:rsidR="006A7845">
        <w:t>4</w:t>
      </w:r>
      <w:r>
        <w:t xml:space="preserve"> № </w:t>
      </w:r>
      <w:r w:rsidR="006A7845">
        <w:t>4</w:t>
      </w:r>
      <w:r>
        <w:t>8</w:t>
      </w:r>
      <w:r w:rsidR="006A7845">
        <w:t>17</w:t>
      </w:r>
      <w:r>
        <w:t xml:space="preserve"> «О</w:t>
      </w:r>
      <w:r w:rsidR="006A7845">
        <w:t>б</w:t>
      </w:r>
      <w:r>
        <w:t xml:space="preserve"> </w:t>
      </w:r>
      <w:r w:rsidR="006A7845">
        <w:t xml:space="preserve">утверждении правил установки и эксплуатации рекламных конструкции </w:t>
      </w:r>
      <w:r>
        <w:t>на территории городского округа город Дзержинск» следующие изменения:</w:t>
      </w:r>
    </w:p>
    <w:p w:rsidR="00C135AF" w:rsidRDefault="00C135AF" w:rsidP="00D5123C">
      <w:pPr>
        <w:pStyle w:val="ad"/>
        <w:widowControl w:val="0"/>
        <w:ind w:firstLine="709"/>
      </w:pPr>
    </w:p>
    <w:p w:rsidR="00D33FFA" w:rsidRPr="00667FBB" w:rsidRDefault="00011F67" w:rsidP="000E31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1</w:t>
      </w:r>
      <w:r w:rsidR="00D5123C">
        <w:t xml:space="preserve">.1. </w:t>
      </w:r>
      <w:r w:rsidR="00D33FFA">
        <w:t>Заменить и</w:t>
      </w:r>
      <w:r w:rsidR="007315AD">
        <w:rPr>
          <w:szCs w:val="28"/>
        </w:rPr>
        <w:t xml:space="preserve">спользуемые по тексту Правил </w:t>
      </w:r>
      <w:r w:rsidR="007315AD">
        <w:t>установки и эксплуатации рекламных конструкции на территории городского округа город Дзержинск (</w:t>
      </w:r>
      <w:r w:rsidR="007315AD" w:rsidRPr="00667FBB">
        <w:t>далее Правил)</w:t>
      </w:r>
      <w:r w:rsidR="007315AD" w:rsidRPr="00667FBB">
        <w:rPr>
          <w:szCs w:val="28"/>
        </w:rPr>
        <w:t xml:space="preserve"> и в </w:t>
      </w:r>
      <w:hyperlink r:id="rId11" w:history="1">
        <w:r w:rsidR="007315AD" w:rsidRPr="00667FBB">
          <w:rPr>
            <w:szCs w:val="28"/>
          </w:rPr>
          <w:t>приложениях N 3</w:t>
        </w:r>
      </w:hyperlink>
      <w:r w:rsidR="007315AD" w:rsidRPr="00667FBB">
        <w:rPr>
          <w:szCs w:val="28"/>
        </w:rPr>
        <w:t xml:space="preserve">, </w:t>
      </w:r>
      <w:hyperlink r:id="rId12" w:history="1">
        <w:r w:rsidR="007315AD" w:rsidRPr="00667FBB">
          <w:rPr>
            <w:szCs w:val="28"/>
          </w:rPr>
          <w:t>5</w:t>
        </w:r>
      </w:hyperlink>
      <w:r w:rsidR="007315AD" w:rsidRPr="00667FBB">
        <w:rPr>
          <w:szCs w:val="28"/>
        </w:rPr>
        <w:t xml:space="preserve">, </w:t>
      </w:r>
      <w:hyperlink r:id="rId13" w:history="1">
        <w:r w:rsidR="007315AD" w:rsidRPr="00667FBB">
          <w:rPr>
            <w:szCs w:val="28"/>
          </w:rPr>
          <w:t>6</w:t>
        </w:r>
      </w:hyperlink>
      <w:r w:rsidR="007315AD" w:rsidRPr="00667FBB">
        <w:rPr>
          <w:szCs w:val="28"/>
        </w:rPr>
        <w:t xml:space="preserve"> к Правилам слова</w:t>
      </w:r>
      <w:r w:rsidR="00D33FFA" w:rsidRPr="00667FBB">
        <w:rPr>
          <w:szCs w:val="28"/>
        </w:rPr>
        <w:t>:</w:t>
      </w:r>
      <w:r w:rsidR="007315AD" w:rsidRPr="00667FBB">
        <w:rPr>
          <w:szCs w:val="28"/>
        </w:rPr>
        <w:t xml:space="preserve"> </w:t>
      </w:r>
    </w:p>
    <w:p w:rsidR="00D33FFA" w:rsidRDefault="00D33FFA" w:rsidP="000E31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FFA" w:rsidRDefault="00D33FFA" w:rsidP="00D33F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слова "Управление архитектуры и градостроительства", "Управление архитектуры и градостроительства Администрации города Дзержинска" словами "департамент градостроительной деятельности, строительства и охраны объектов культурного наследия" в соответствующем падеже;</w:t>
      </w:r>
    </w:p>
    <w:p w:rsidR="00D33FFA" w:rsidRDefault="00D33FFA" w:rsidP="00D33FF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lastRenderedPageBreak/>
        <w:t>- слова "УАГ", "УАГ Администрации города", "УАГ города Дзержинска" словом "департамент" в соответствующем падеже;</w:t>
      </w:r>
    </w:p>
    <w:p w:rsidR="00D33FFA" w:rsidRDefault="00D33FFA" w:rsidP="00D33FF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- слова "начальник УАГ", "начальник УАГ города Дзержинска" словами "директор департамента";</w:t>
      </w:r>
    </w:p>
    <w:p w:rsidR="00E74CCA" w:rsidRDefault="00E74CCA" w:rsidP="00D33FF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- слова «А.И. Дементьев» заменить словами «</w:t>
      </w:r>
      <w:proofErr w:type="spellStart"/>
      <w:r>
        <w:rPr>
          <w:szCs w:val="28"/>
        </w:rPr>
        <w:t>Т.В.Коннова</w:t>
      </w:r>
      <w:proofErr w:type="spellEnd"/>
      <w:r>
        <w:rPr>
          <w:szCs w:val="28"/>
        </w:rPr>
        <w:t xml:space="preserve">» </w:t>
      </w:r>
    </w:p>
    <w:p w:rsidR="00A76614" w:rsidRDefault="008D2C6E" w:rsidP="008D2C6E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76614">
        <w:rPr>
          <w:szCs w:val="28"/>
        </w:rPr>
        <w:t>В пункте 2.10 слова «(далее – Схема размещения рекламных конструкций)» заменить словами «далее – Схема»;</w:t>
      </w:r>
    </w:p>
    <w:p w:rsidR="008D2C6E" w:rsidRDefault="00A76614" w:rsidP="008D2C6E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8D2C6E">
        <w:rPr>
          <w:szCs w:val="28"/>
        </w:rPr>
        <w:t>Главу 4 «Деятельность органов местного самоуправления в сфере наружной рекламы» изложить в следующей редакции:</w:t>
      </w:r>
    </w:p>
    <w:p w:rsidR="00AD7C65" w:rsidRDefault="00AD7C65" w:rsidP="008D2C6E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</w:p>
    <w:p w:rsidR="00AD7C65" w:rsidRPr="005D1041" w:rsidRDefault="00AD7C65" w:rsidP="00AD7C6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8D2C6E">
        <w:rPr>
          <w:szCs w:val="28"/>
        </w:rPr>
        <w:t>4.1.</w:t>
      </w:r>
      <w:r>
        <w:rPr>
          <w:szCs w:val="28"/>
        </w:rPr>
        <w:t xml:space="preserve"> Администрация города утверждает схему размещения рекламных конструкций на земельных участках независимо от форм собственности, а </w:t>
      </w:r>
      <w:r w:rsidRPr="005D1041">
        <w:rPr>
          <w:szCs w:val="28"/>
        </w:rPr>
        <w:t>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5D1041" w:rsidRPr="005D1041" w:rsidRDefault="005D1041" w:rsidP="005D1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5D1041">
        <w:rPr>
          <w:rFonts w:ascii="Times New Roman" w:hAnsi="Times New Roman" w:cs="Times New Roman"/>
          <w:sz w:val="28"/>
          <w:szCs w:val="28"/>
        </w:rPr>
        <w:t>. Разработку Схемы, рассмотрение предложений и подготовку документации по внесению изменений в Схему осуществляет департамент градостроительной деятельности, строительства и охраны объектов культурного наследия администрации городского округа г. Дзержинск.</w:t>
      </w:r>
    </w:p>
    <w:p w:rsidR="005D1041" w:rsidRPr="005D1041" w:rsidRDefault="005D1041" w:rsidP="005D1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D104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D1041">
        <w:rPr>
          <w:rFonts w:ascii="Times New Roman" w:hAnsi="Times New Roman" w:cs="Times New Roman"/>
          <w:sz w:val="28"/>
          <w:szCs w:val="28"/>
        </w:rPr>
        <w:t xml:space="preserve">Схема и вносимые в нее изменения подлежат предварительному </w:t>
      </w:r>
      <w:r w:rsidRPr="00A76614">
        <w:rPr>
          <w:rFonts w:ascii="Times New Roman" w:hAnsi="Times New Roman" w:cs="Times New Roman"/>
          <w:sz w:val="28"/>
          <w:szCs w:val="28"/>
        </w:rPr>
        <w:t xml:space="preserve">согласованию в порядке, предусмотренном </w:t>
      </w:r>
      <w:hyperlink r:id="rId14" w:history="1">
        <w:r w:rsidRPr="00A76614">
          <w:rPr>
            <w:rFonts w:ascii="Times New Roman" w:hAnsi="Times New Roman" w:cs="Times New Roman"/>
            <w:sz w:val="28"/>
            <w:szCs w:val="28"/>
          </w:rPr>
          <w:t>пунктом 5.8 статьи 19</w:t>
        </w:r>
      </w:hyperlink>
      <w:r w:rsidRPr="00A76614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"О рекламе" и постановлением Правительства Нижегородской области от 13.12.2013 N 945 "Об утверждении Порядка предварительного согласования схем размещения рекламных</w:t>
      </w:r>
      <w:r w:rsidRPr="005D1041">
        <w:rPr>
          <w:rFonts w:ascii="Times New Roman" w:hAnsi="Times New Roman" w:cs="Times New Roman"/>
          <w:sz w:val="28"/>
          <w:szCs w:val="28"/>
        </w:rPr>
        <w:t xml:space="preserve"> конструкций на земельных участках независимо от форм собственности, а также на зданиях и ином недвижимом имуществе, находящихся в собственности</w:t>
      </w:r>
      <w:proofErr w:type="gramEnd"/>
      <w:r w:rsidRPr="005D1041">
        <w:rPr>
          <w:rFonts w:ascii="Times New Roman" w:hAnsi="Times New Roman" w:cs="Times New Roman"/>
          <w:sz w:val="28"/>
          <w:szCs w:val="28"/>
        </w:rPr>
        <w:t xml:space="preserve"> Нижегородской области или муниципальной собственности, и вносимых в них изменений".</w:t>
      </w:r>
    </w:p>
    <w:p w:rsidR="005D1041" w:rsidRDefault="005D1041" w:rsidP="005D1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5D1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5759">
        <w:rPr>
          <w:rFonts w:ascii="Times New Roman" w:hAnsi="Times New Roman" w:cs="Times New Roman"/>
          <w:sz w:val="28"/>
          <w:szCs w:val="28"/>
        </w:rPr>
        <w:t xml:space="preserve">Лицо, заинтересованное в </w:t>
      </w:r>
      <w:r w:rsidR="00185759" w:rsidRPr="00185759">
        <w:rPr>
          <w:rFonts w:ascii="Times New Roman" w:hAnsi="Times New Roman" w:cs="Times New Roman"/>
          <w:sz w:val="28"/>
          <w:szCs w:val="28"/>
        </w:rPr>
        <w:t xml:space="preserve">принятии решения о внесении изменений в Схему в части исключения либо включения дополнительных мест </w:t>
      </w:r>
      <w:r w:rsidR="0018575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85759" w:rsidRPr="00185759">
        <w:rPr>
          <w:rFonts w:ascii="Times New Roman" w:hAnsi="Times New Roman" w:cs="Times New Roman"/>
          <w:sz w:val="28"/>
          <w:szCs w:val="28"/>
        </w:rPr>
        <w:t>рекламных</w:t>
      </w:r>
      <w:r w:rsidR="00185759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="00185759" w:rsidRPr="00185759">
        <w:rPr>
          <w:rFonts w:ascii="Times New Roman" w:hAnsi="Times New Roman" w:cs="Times New Roman"/>
          <w:sz w:val="28"/>
          <w:szCs w:val="28"/>
        </w:rPr>
        <w:t xml:space="preserve">, а также внесения иных изменений </w:t>
      </w:r>
      <w:r w:rsidRPr="00185759">
        <w:rPr>
          <w:rFonts w:ascii="Times New Roman" w:hAnsi="Times New Roman" w:cs="Times New Roman"/>
          <w:sz w:val="28"/>
          <w:szCs w:val="28"/>
        </w:rPr>
        <w:t>и дополнени</w:t>
      </w:r>
      <w:r w:rsidR="0088373C">
        <w:rPr>
          <w:rFonts w:ascii="Times New Roman" w:hAnsi="Times New Roman" w:cs="Times New Roman"/>
          <w:sz w:val="28"/>
          <w:szCs w:val="28"/>
        </w:rPr>
        <w:t>й</w:t>
      </w:r>
      <w:r w:rsidRPr="00185759">
        <w:rPr>
          <w:rFonts w:ascii="Times New Roman" w:hAnsi="Times New Roman" w:cs="Times New Roman"/>
          <w:sz w:val="28"/>
          <w:szCs w:val="28"/>
        </w:rPr>
        <w:t xml:space="preserve"> утвержденной Схемы (изменении типа и формата рекламных конструкций, предусмотренных</w:t>
      </w:r>
      <w:r w:rsidRPr="005D1041">
        <w:rPr>
          <w:rFonts w:ascii="Times New Roman" w:hAnsi="Times New Roman" w:cs="Times New Roman"/>
          <w:sz w:val="28"/>
          <w:szCs w:val="28"/>
        </w:rPr>
        <w:t xml:space="preserve"> Схемой, и т.д.), направляет соответствующее заявление с инициативой в Департамент градостроительной деятельности, строительства и охраны объектов культурного наследия на рассмотрение.</w:t>
      </w:r>
      <w:proofErr w:type="gramEnd"/>
    </w:p>
    <w:p w:rsidR="000A2C67" w:rsidRPr="009B1359" w:rsidRDefault="000A2C67" w:rsidP="000A2C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6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C67">
        <w:rPr>
          <w:rFonts w:ascii="Times New Roman" w:hAnsi="Times New Roman" w:cs="Times New Roman"/>
          <w:sz w:val="28"/>
          <w:szCs w:val="28"/>
        </w:rPr>
        <w:t xml:space="preserve"> Департамент вправе самостоятельно принять решение о внесении изменений в Схему в части исключения либо включения дополнительных рекламных мест, а также внесения иных изменений.</w:t>
      </w:r>
    </w:p>
    <w:p w:rsidR="009B1359" w:rsidRPr="009B1359" w:rsidRDefault="005D1041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5D1041">
        <w:rPr>
          <w:rFonts w:ascii="Times New Roman" w:hAnsi="Times New Roman" w:cs="Times New Roman"/>
          <w:sz w:val="28"/>
          <w:szCs w:val="28"/>
        </w:rPr>
        <w:t>.</w:t>
      </w:r>
      <w:r w:rsidR="000A2C67">
        <w:rPr>
          <w:rFonts w:ascii="Times New Roman" w:hAnsi="Times New Roman" w:cs="Times New Roman"/>
          <w:sz w:val="28"/>
          <w:szCs w:val="28"/>
        </w:rPr>
        <w:t>4</w:t>
      </w:r>
      <w:r w:rsidRPr="005D10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64"/>
      <w:bookmarkEnd w:id="0"/>
      <w:r w:rsidR="009B1359" w:rsidRPr="009B1359">
        <w:rPr>
          <w:rFonts w:ascii="Times New Roman" w:hAnsi="Times New Roman" w:cs="Times New Roman"/>
          <w:sz w:val="28"/>
          <w:szCs w:val="28"/>
        </w:rPr>
        <w:t>Инициатива должна содержать следующую информацию:</w:t>
      </w:r>
    </w:p>
    <w:p w:rsidR="009B1359" w:rsidRPr="009B1359" w:rsidRDefault="009B1359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>- сведения о заявителе: наименование, контактное лицо, контактный телефон;</w:t>
      </w:r>
    </w:p>
    <w:p w:rsidR="009B1359" w:rsidRDefault="009B1359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>- адрес места размещения рекламной конструкции;</w:t>
      </w:r>
    </w:p>
    <w:p w:rsidR="009B1359" w:rsidRDefault="009B1359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 xml:space="preserve">- предварительное согласие собственника недвижимого имущества на присоединение рекламной конструкции в письменной форме, </w:t>
      </w:r>
      <w:proofErr w:type="gramStart"/>
      <w:r w:rsidRPr="009B1359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9B1359">
        <w:rPr>
          <w:rFonts w:ascii="Times New Roman" w:hAnsi="Times New Roman" w:cs="Times New Roman"/>
          <w:sz w:val="28"/>
          <w:szCs w:val="28"/>
        </w:rPr>
        <w:t xml:space="preserve"> в том числе сведения об объекте недвижимого имущества (кадастровый номер, правоустанавливающий и (или) </w:t>
      </w:r>
      <w:proofErr w:type="spellStart"/>
      <w:r w:rsidRPr="009B1359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Pr="009B1359">
        <w:rPr>
          <w:rFonts w:ascii="Times New Roman" w:hAnsi="Times New Roman" w:cs="Times New Roman"/>
          <w:sz w:val="28"/>
          <w:szCs w:val="28"/>
        </w:rPr>
        <w:t xml:space="preserve"> документ), - для объектов, не являющихся муниципальной собственностью.</w:t>
      </w:r>
    </w:p>
    <w:p w:rsidR="00434216" w:rsidRDefault="0034310A" w:rsidP="00434216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34310A">
        <w:rPr>
          <w:szCs w:val="28"/>
        </w:rPr>
        <w:t>- в отношении зданий и иного недвижимого имущества, являющихся объектами культурного наследия, - фотографии данных объектов с отображением мест размещения рекламных конструкций с описанием их габаритов, материалов и способов крепления.</w:t>
      </w:r>
    </w:p>
    <w:p w:rsidR="00434216" w:rsidRDefault="0034310A" w:rsidP="00434216">
      <w:pPr>
        <w:autoSpaceDE w:val="0"/>
        <w:autoSpaceDN w:val="0"/>
        <w:adjustRightInd w:val="0"/>
        <w:spacing w:before="220"/>
        <w:ind w:firstLine="539"/>
        <w:jc w:val="both"/>
        <w:rPr>
          <w:szCs w:val="28"/>
        </w:rPr>
      </w:pPr>
      <w:r w:rsidRPr="009B1359">
        <w:rPr>
          <w:szCs w:val="28"/>
        </w:rPr>
        <w:t xml:space="preserve">- </w:t>
      </w:r>
      <w:r w:rsidR="00434216">
        <w:rPr>
          <w:szCs w:val="28"/>
        </w:rPr>
        <w:t>техническую характеристику (тип и вид рекламной конструкции, размер, количество сторон, тип смены изображения, площадь</w:t>
      </w:r>
      <w:r w:rsidR="00824572">
        <w:rPr>
          <w:szCs w:val="28"/>
        </w:rPr>
        <w:t>,</w:t>
      </w:r>
      <w:r w:rsidR="00824572" w:rsidRPr="00824572">
        <w:rPr>
          <w:szCs w:val="28"/>
        </w:rPr>
        <w:t xml:space="preserve"> </w:t>
      </w:r>
      <w:r w:rsidR="00824572" w:rsidRPr="009B1359">
        <w:rPr>
          <w:szCs w:val="28"/>
        </w:rPr>
        <w:t>материалы исполнения, наличие подсветки, иные технические параметры</w:t>
      </w:r>
      <w:r w:rsidR="00434216">
        <w:rPr>
          <w:szCs w:val="28"/>
        </w:rPr>
        <w:t>);</w:t>
      </w:r>
    </w:p>
    <w:p w:rsidR="00434216" w:rsidRDefault="00434216" w:rsidP="00434216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- имущественную характеристику (наименование собственника или законного владельца имущества, к которому присоединяется рекламная конструкция, кадастровый номер земельного участка);</w:t>
      </w:r>
    </w:p>
    <w:p w:rsidR="0034310A" w:rsidRPr="0034310A" w:rsidRDefault="0034310A" w:rsidP="00434216">
      <w:pPr>
        <w:autoSpaceDE w:val="0"/>
        <w:autoSpaceDN w:val="0"/>
        <w:adjustRightInd w:val="0"/>
        <w:spacing w:before="220"/>
        <w:ind w:firstLine="567"/>
        <w:jc w:val="both"/>
        <w:rPr>
          <w:szCs w:val="28"/>
        </w:rPr>
      </w:pPr>
      <w:r w:rsidRPr="0034310A">
        <w:rPr>
          <w:szCs w:val="28"/>
        </w:rPr>
        <w:t>- информацию о размещении дорожных знаков, в том числе графическое обозначение дорожных знаков;</w:t>
      </w:r>
    </w:p>
    <w:p w:rsidR="0034310A" w:rsidRPr="0034310A" w:rsidRDefault="0034310A" w:rsidP="0034310A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34310A">
        <w:rPr>
          <w:szCs w:val="28"/>
        </w:rPr>
        <w:t xml:space="preserve">- </w:t>
      </w:r>
      <w:proofErr w:type="spellStart"/>
      <w:r w:rsidRPr="0034310A">
        <w:rPr>
          <w:szCs w:val="28"/>
        </w:rPr>
        <w:t>выкопировки</w:t>
      </w:r>
      <w:proofErr w:type="spellEnd"/>
      <w:r w:rsidRPr="0034310A">
        <w:rPr>
          <w:szCs w:val="28"/>
        </w:rPr>
        <w:t xml:space="preserve"> из карт территориального планирования муниципальных образований (масштаб 1:2000), отображающие мест</w:t>
      </w:r>
      <w:r>
        <w:rPr>
          <w:szCs w:val="28"/>
        </w:rPr>
        <w:t>о</w:t>
      </w:r>
      <w:r w:rsidRPr="0034310A">
        <w:rPr>
          <w:szCs w:val="28"/>
        </w:rPr>
        <w:t xml:space="preserve"> размещения рекламн</w:t>
      </w:r>
      <w:r>
        <w:rPr>
          <w:szCs w:val="28"/>
        </w:rPr>
        <w:t>ой</w:t>
      </w:r>
      <w:r w:rsidRPr="0034310A">
        <w:rPr>
          <w:szCs w:val="28"/>
        </w:rPr>
        <w:t xml:space="preserve"> конструкци</w:t>
      </w:r>
      <w:r>
        <w:rPr>
          <w:szCs w:val="28"/>
        </w:rPr>
        <w:t>й</w:t>
      </w:r>
      <w:r w:rsidRPr="0034310A">
        <w:rPr>
          <w:szCs w:val="28"/>
        </w:rPr>
        <w:t>, на листах формата А</w:t>
      </w:r>
      <w:proofErr w:type="gramStart"/>
      <w:r w:rsidRPr="0034310A">
        <w:rPr>
          <w:szCs w:val="28"/>
        </w:rPr>
        <w:t>4</w:t>
      </w:r>
      <w:proofErr w:type="gramEnd"/>
      <w:r w:rsidRPr="0034310A">
        <w:rPr>
          <w:szCs w:val="28"/>
        </w:rPr>
        <w:t xml:space="preserve"> с разметкой рекламн</w:t>
      </w:r>
      <w:r>
        <w:rPr>
          <w:szCs w:val="28"/>
        </w:rPr>
        <w:t>ой</w:t>
      </w:r>
      <w:r w:rsidRPr="0034310A">
        <w:rPr>
          <w:szCs w:val="28"/>
        </w:rPr>
        <w:t xml:space="preserve"> конструкци</w:t>
      </w:r>
      <w:r>
        <w:rPr>
          <w:szCs w:val="28"/>
        </w:rPr>
        <w:t>и</w:t>
      </w:r>
      <w:r w:rsidRPr="0034310A">
        <w:rPr>
          <w:szCs w:val="28"/>
        </w:rPr>
        <w:t xml:space="preserve"> в соответствии с предусмотренными для каждого типа конструк</w:t>
      </w:r>
      <w:r>
        <w:rPr>
          <w:szCs w:val="28"/>
        </w:rPr>
        <w:t>ций графическими обозначениями</w:t>
      </w:r>
      <w:r w:rsidRPr="0034310A">
        <w:rPr>
          <w:szCs w:val="28"/>
        </w:rPr>
        <w:t>;</w:t>
      </w:r>
    </w:p>
    <w:p w:rsidR="00AE68D7" w:rsidRDefault="0034310A" w:rsidP="008235B9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 w:rsidRPr="0034310A">
        <w:rPr>
          <w:szCs w:val="28"/>
        </w:rPr>
        <w:t>- в отношении автомобильных дорог - согласие владельца автомобильной дороги на размещение рекламных конструкций. Согласие представляется в письменной форме и должно содержать технические требования и условия, подлежащие обязательному исполнению лицами, осуществляющими установку рекламных конструкций, информационных щитов и указателей в границах придорожных полос автомобильной дороги, на которой планируется размещение таких объектов;</w:t>
      </w:r>
    </w:p>
    <w:p w:rsidR="00AE68D7" w:rsidRDefault="00AE68D7" w:rsidP="008235B9">
      <w:pPr>
        <w:autoSpaceDE w:val="0"/>
        <w:autoSpaceDN w:val="0"/>
        <w:adjustRightInd w:val="0"/>
        <w:spacing w:before="220"/>
        <w:ind w:firstLine="539"/>
        <w:jc w:val="both"/>
        <w:rPr>
          <w:szCs w:val="28"/>
        </w:rPr>
      </w:pPr>
      <w:r w:rsidRPr="00AE68D7">
        <w:rPr>
          <w:szCs w:val="28"/>
        </w:rPr>
        <w:t xml:space="preserve">- </w:t>
      </w:r>
      <w:proofErr w:type="gramStart"/>
      <w:r w:rsidRPr="00AE68D7">
        <w:rPr>
          <w:szCs w:val="28"/>
        </w:rPr>
        <w:t>ф</w:t>
      </w:r>
      <w:hyperlink r:id="rId15" w:history="1">
        <w:r w:rsidRPr="00AE68D7">
          <w:rPr>
            <w:szCs w:val="28"/>
          </w:rPr>
          <w:t>отоматериалы</w:t>
        </w:r>
        <w:proofErr w:type="gramEnd"/>
      </w:hyperlink>
      <w:r w:rsidRPr="00AE68D7">
        <w:rPr>
          <w:szCs w:val="28"/>
        </w:rPr>
        <w:t>, фрагмент схемы размещения рекламной конструкции и фрагмент публичной кадастровой карты</w:t>
      </w:r>
      <w:r w:rsidR="00C464B7">
        <w:rPr>
          <w:szCs w:val="28"/>
        </w:rPr>
        <w:t>.</w:t>
      </w:r>
      <w:r w:rsidRPr="00AE68D7">
        <w:rPr>
          <w:szCs w:val="28"/>
        </w:rPr>
        <w:t xml:space="preserve"> </w:t>
      </w:r>
    </w:p>
    <w:p w:rsidR="00AE68D7" w:rsidRDefault="00AE68D7" w:rsidP="00AE68D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Фотоматериалы должны содержать номер места установки и эксплуатации рекламной конструкции, соответствующий номеру в адресной программе и номеру в альбоме со схемой размещения или вносимых в нее изменений, адрес установки и эксплуатации рекламной конструкции, две фотографии с привязкой (дизайн-макет) конструкции в масштабе.</w:t>
      </w:r>
    </w:p>
    <w:p w:rsidR="00AE68D7" w:rsidRDefault="00AE68D7" w:rsidP="00AE68D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lastRenderedPageBreak/>
        <w:t>Фотографии должны быть выполнены с обзором местности за 50 - 80 метров до предполагаемого места установки и эксплуатации рекламной конструкции (по ходу движения и против хода движения) для оценки архитектурной, дорожной и ландшафтной ситуации.</w:t>
      </w:r>
    </w:p>
    <w:p w:rsidR="009B1359" w:rsidRPr="009B1359" w:rsidRDefault="009B1359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>- панорамное изображение места установки предполагаемой рекламной конструкции с обзором территории (фасадов) до и после планируемой установки (без искажения масштаба), которое дает возможность точно определить местоположение, тип, вид и размер рекламной конструкции, и способ ее присоединения к имуществу.</w:t>
      </w:r>
    </w:p>
    <w:p w:rsidR="009B1359" w:rsidRPr="009B1359" w:rsidRDefault="009B1359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>Изображение должно отражать ближайшие к рекламной конструкции стационарные объекты, включая участки дорог (улиц), перекрестки, опоры уличного освещения, контактные и иные воздушные сети, места установок дорожных знаков и светофоров, дорожную разметку, ранее установленные рекламные конструкции и т.д.;</w:t>
      </w:r>
    </w:p>
    <w:p w:rsidR="009B1359" w:rsidRPr="009B1359" w:rsidRDefault="009B1359" w:rsidP="009B1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>- план-схема территориального размещения предполагаемой конструкции с точной привязкой относительно оси автомобильной дороги, границ земельных участков, зданий, иных стационарных объектов на местности с указанием расстояний в метрах;</w:t>
      </w:r>
    </w:p>
    <w:p w:rsidR="00AE68D7" w:rsidRDefault="009B1359" w:rsidP="00823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t xml:space="preserve">- технический расчет, подтверждающий соответствие места предполагаемой установки рекламной конструкции требованиям территориального размещения </w:t>
      </w:r>
      <w:r w:rsidRPr="00AE68D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AE68D7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AE68D7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AE68D7">
          <w:rPr>
            <w:rFonts w:ascii="Times New Roman" w:hAnsi="Times New Roman" w:cs="Times New Roman"/>
            <w:sz w:val="28"/>
            <w:szCs w:val="28"/>
          </w:rPr>
          <w:t xml:space="preserve"> 52044-2003</w:t>
        </w:r>
      </w:hyperlink>
      <w:r w:rsidRPr="00AE68D7">
        <w:rPr>
          <w:rFonts w:ascii="Times New Roman" w:hAnsi="Times New Roman" w:cs="Times New Roman"/>
          <w:sz w:val="28"/>
          <w:szCs w:val="28"/>
        </w:rPr>
        <w:t xml:space="preserve"> "Наружная реклама на автомобильных дорогах и территориях городских</w:t>
      </w:r>
      <w:r w:rsidRPr="009B1359">
        <w:rPr>
          <w:rFonts w:ascii="Times New Roman" w:hAnsi="Times New Roman" w:cs="Times New Roman"/>
          <w:sz w:val="28"/>
          <w:szCs w:val="28"/>
        </w:rPr>
        <w:t xml:space="preserve"> и сельских поселений. Общие технические требования к средствам наружной рекламы. Правила размещения", </w:t>
      </w:r>
      <w:proofErr w:type="gramStart"/>
      <w:r w:rsidRPr="009B1359"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 w:rsidRPr="009B1359">
        <w:rPr>
          <w:rFonts w:ascii="Times New Roman" w:hAnsi="Times New Roman" w:cs="Times New Roman"/>
          <w:sz w:val="28"/>
          <w:szCs w:val="28"/>
        </w:rPr>
        <w:t xml:space="preserve"> проектной организацией;</w:t>
      </w:r>
    </w:p>
    <w:p w:rsidR="008235B9" w:rsidRPr="008235B9" w:rsidRDefault="005D1041" w:rsidP="008235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D1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1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5D1041">
        <w:rPr>
          <w:rFonts w:ascii="Times New Roman" w:hAnsi="Times New Roman" w:cs="Times New Roman"/>
          <w:sz w:val="28"/>
          <w:szCs w:val="28"/>
        </w:rPr>
        <w:t>в течение месяца со дня получения заявления рассматривает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041">
        <w:rPr>
          <w:rFonts w:ascii="Times New Roman" w:hAnsi="Times New Roman" w:cs="Times New Roman"/>
          <w:sz w:val="28"/>
          <w:szCs w:val="28"/>
        </w:rPr>
        <w:t xml:space="preserve"> по размещению рекламн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D1041">
        <w:rPr>
          <w:rFonts w:ascii="Times New Roman" w:hAnsi="Times New Roman" w:cs="Times New Roman"/>
          <w:sz w:val="28"/>
          <w:szCs w:val="28"/>
        </w:rPr>
        <w:t>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041">
        <w:rPr>
          <w:rFonts w:ascii="Times New Roman" w:hAnsi="Times New Roman" w:cs="Times New Roman"/>
          <w:sz w:val="28"/>
          <w:szCs w:val="28"/>
        </w:rPr>
        <w:t xml:space="preserve"> на предмет соответствия последни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1041">
        <w:rPr>
          <w:rFonts w:ascii="Times New Roman" w:hAnsi="Times New Roman" w:cs="Times New Roman"/>
          <w:sz w:val="28"/>
          <w:szCs w:val="28"/>
        </w:rPr>
        <w:t xml:space="preserve"> внешнему архитектурному облику городской среды, документам территориального планирования и функционального </w:t>
      </w:r>
      <w:r w:rsidRPr="008235B9">
        <w:rPr>
          <w:rFonts w:ascii="Times New Roman" w:hAnsi="Times New Roman" w:cs="Times New Roman"/>
          <w:sz w:val="28"/>
          <w:szCs w:val="28"/>
        </w:rPr>
        <w:t>зонирования территории городского округа, требованиям безопасности, градостроительным, строительным и иным действующим нормам и правилам</w:t>
      </w:r>
      <w:r w:rsidR="0088373C" w:rsidRPr="008235B9">
        <w:rPr>
          <w:rFonts w:ascii="Times New Roman" w:hAnsi="Times New Roman" w:cs="Times New Roman"/>
          <w:sz w:val="28"/>
          <w:szCs w:val="28"/>
        </w:rPr>
        <w:t xml:space="preserve">, а также соответствия </w:t>
      </w:r>
      <w:r w:rsidRPr="008235B9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AE68D7" w:rsidRPr="008235B9">
        <w:rPr>
          <w:rFonts w:ascii="Times New Roman" w:hAnsi="Times New Roman" w:cs="Times New Roman"/>
          <w:sz w:val="28"/>
          <w:szCs w:val="28"/>
        </w:rPr>
        <w:t xml:space="preserve">пунктах 4.1.4 </w:t>
      </w:r>
      <w:r w:rsidRPr="008235B9">
        <w:rPr>
          <w:rFonts w:ascii="Times New Roman" w:hAnsi="Times New Roman" w:cs="Times New Roman"/>
          <w:sz w:val="28"/>
          <w:szCs w:val="28"/>
        </w:rPr>
        <w:t>настоящих Правил</w:t>
      </w:r>
      <w:r w:rsidR="008235B9" w:rsidRPr="008235B9">
        <w:rPr>
          <w:rFonts w:ascii="Times New Roman" w:hAnsi="Times New Roman" w:cs="Times New Roman"/>
          <w:sz w:val="28"/>
          <w:szCs w:val="28"/>
        </w:rPr>
        <w:t>, и в случае несоответствия инициативы вышеуказанным требованиям, Департамент</w:t>
      </w:r>
      <w:proofErr w:type="gramEnd"/>
      <w:r w:rsidR="008235B9" w:rsidRPr="008235B9">
        <w:rPr>
          <w:rFonts w:ascii="Times New Roman" w:hAnsi="Times New Roman" w:cs="Times New Roman"/>
          <w:sz w:val="28"/>
          <w:szCs w:val="28"/>
        </w:rPr>
        <w:t xml:space="preserve"> отклоняет предложение о внесении изменений в Схему, письменно уведомив об отказе внесения изменений в Схему заинтересованное лицо.</w:t>
      </w:r>
    </w:p>
    <w:p w:rsidR="000A2C67" w:rsidRPr="00667FBB" w:rsidRDefault="0088373C" w:rsidP="00667FBB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="008235B9">
        <w:rPr>
          <w:rFonts w:ascii="Times New Roman" w:hAnsi="Times New Roman" w:cs="Times New Roman"/>
          <w:sz w:val="28"/>
          <w:szCs w:val="28"/>
        </w:rPr>
        <w:t xml:space="preserve">При соответствии инициативы требованиям пунктов 4.1.4. и 4.1.5. настоящих правил </w:t>
      </w:r>
      <w:r w:rsidR="000A2C6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33BA4">
        <w:rPr>
          <w:rFonts w:ascii="Times New Roman" w:hAnsi="Times New Roman" w:cs="Times New Roman"/>
          <w:sz w:val="28"/>
          <w:szCs w:val="28"/>
        </w:rPr>
        <w:t xml:space="preserve">готовит проект изменений схемы размещения рекламных конструкций вместе с документами, предусмотренными </w:t>
      </w:r>
      <w:r w:rsidR="00B33BA4" w:rsidRPr="00B33BA4">
        <w:rPr>
          <w:rFonts w:ascii="Times New Roman" w:hAnsi="Times New Roman" w:cs="Times New Roman"/>
          <w:sz w:val="28"/>
          <w:szCs w:val="28"/>
        </w:rPr>
        <w:t>Порядк</w:t>
      </w:r>
      <w:r w:rsidR="00B33BA4">
        <w:rPr>
          <w:rFonts w:ascii="Times New Roman" w:hAnsi="Times New Roman" w:cs="Times New Roman"/>
          <w:sz w:val="28"/>
          <w:szCs w:val="28"/>
        </w:rPr>
        <w:t>ом</w:t>
      </w:r>
      <w:r w:rsidR="00B33BA4" w:rsidRPr="00B33BA4"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Нижегородской области или муниципальной собственно</w:t>
      </w:r>
      <w:r w:rsidR="00B33BA4">
        <w:rPr>
          <w:rFonts w:ascii="Times New Roman" w:hAnsi="Times New Roman" w:cs="Times New Roman"/>
          <w:sz w:val="28"/>
          <w:szCs w:val="28"/>
        </w:rPr>
        <w:t xml:space="preserve">сти, и вносимых в них изменений, утвержденным </w:t>
      </w:r>
      <w:r w:rsidR="00B33BA4" w:rsidRPr="00B33BA4">
        <w:rPr>
          <w:rFonts w:ascii="Times New Roman" w:hAnsi="Times New Roman" w:cs="Times New Roman"/>
          <w:sz w:val="28"/>
          <w:szCs w:val="28"/>
        </w:rPr>
        <w:t>Постановление</w:t>
      </w:r>
      <w:r w:rsidR="00B33BA4">
        <w:rPr>
          <w:rFonts w:ascii="Times New Roman" w:hAnsi="Times New Roman" w:cs="Times New Roman"/>
          <w:sz w:val="28"/>
          <w:szCs w:val="28"/>
        </w:rPr>
        <w:t>м</w:t>
      </w:r>
      <w:r w:rsidR="00B33BA4" w:rsidRPr="00B33BA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B33BA4" w:rsidRPr="00B33BA4">
        <w:rPr>
          <w:rFonts w:ascii="Times New Roman" w:hAnsi="Times New Roman" w:cs="Times New Roman"/>
          <w:sz w:val="28"/>
          <w:szCs w:val="28"/>
        </w:rPr>
        <w:t xml:space="preserve"> Нижегородской области от 13.12.2013 N 945</w:t>
      </w:r>
      <w:r w:rsidR="00B33BA4">
        <w:rPr>
          <w:rFonts w:ascii="Times New Roman" w:hAnsi="Times New Roman" w:cs="Times New Roman"/>
          <w:sz w:val="28"/>
          <w:szCs w:val="28"/>
        </w:rPr>
        <w:t xml:space="preserve"> и направляет на согласование в министерство </w:t>
      </w:r>
      <w:r w:rsidR="00B33BA4">
        <w:rPr>
          <w:rFonts w:ascii="Times New Roman" w:hAnsi="Times New Roman" w:cs="Times New Roman"/>
          <w:sz w:val="28"/>
          <w:szCs w:val="28"/>
        </w:rPr>
        <w:lastRenderedPageBreak/>
        <w:t>имущественных и земельных отношений Нижегородской области</w:t>
      </w:r>
      <w:r w:rsidR="00D93AAF">
        <w:rPr>
          <w:rFonts w:ascii="Times New Roman" w:hAnsi="Times New Roman" w:cs="Times New Roman"/>
          <w:sz w:val="28"/>
          <w:szCs w:val="28"/>
        </w:rPr>
        <w:t xml:space="preserve"> в течение месяца с момента поступления инициативы с обязательным уведомлением заявителя</w:t>
      </w:r>
      <w:r w:rsidR="00B33BA4">
        <w:rPr>
          <w:rFonts w:ascii="Times New Roman" w:hAnsi="Times New Roman" w:cs="Times New Roman"/>
          <w:sz w:val="28"/>
          <w:szCs w:val="28"/>
        </w:rPr>
        <w:t>.</w:t>
      </w:r>
      <w:r w:rsidR="00B33BA4" w:rsidRPr="00B3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6E" w:rsidRDefault="00B33BA4" w:rsidP="00667FBB">
      <w:pPr>
        <w:autoSpaceDE w:val="0"/>
        <w:autoSpaceDN w:val="0"/>
        <w:adjustRightInd w:val="0"/>
        <w:spacing w:before="220"/>
        <w:ind w:firstLine="567"/>
        <w:jc w:val="both"/>
        <w:rPr>
          <w:szCs w:val="28"/>
        </w:rPr>
      </w:pPr>
      <w:r>
        <w:rPr>
          <w:szCs w:val="28"/>
        </w:rPr>
        <w:t>4.1.7. П</w:t>
      </w:r>
      <w:r w:rsidR="00D93AAF">
        <w:rPr>
          <w:szCs w:val="28"/>
        </w:rPr>
        <w:t>ри получении сводного заключения</w:t>
      </w:r>
      <w:r w:rsidR="00D93AAF" w:rsidRPr="00D93AAF">
        <w:rPr>
          <w:szCs w:val="28"/>
        </w:rPr>
        <w:t xml:space="preserve"> </w:t>
      </w:r>
      <w:r w:rsidR="00D93AAF">
        <w:rPr>
          <w:szCs w:val="28"/>
        </w:rPr>
        <w:t>министерства имущественных и земельных отношений Нижегородской области п</w:t>
      </w:r>
      <w:r>
        <w:rPr>
          <w:szCs w:val="28"/>
        </w:rPr>
        <w:t xml:space="preserve">о результатам </w:t>
      </w:r>
      <w:proofErr w:type="gramStart"/>
      <w:r>
        <w:rPr>
          <w:szCs w:val="28"/>
        </w:rPr>
        <w:t xml:space="preserve">рассмотрения </w:t>
      </w:r>
      <w:r w:rsidR="00D93AAF">
        <w:rPr>
          <w:szCs w:val="28"/>
        </w:rPr>
        <w:t>проекта изменений схемы размещения рекламных конструкций</w:t>
      </w:r>
      <w:proofErr w:type="gramEnd"/>
      <w:r w:rsidR="00D93AAF">
        <w:rPr>
          <w:szCs w:val="28"/>
        </w:rPr>
        <w:t xml:space="preserve"> </w:t>
      </w:r>
      <w:r w:rsidR="00220CD1">
        <w:rPr>
          <w:szCs w:val="28"/>
        </w:rPr>
        <w:t xml:space="preserve">Департамент дополнительно уведомляет заявителя </w:t>
      </w:r>
      <w:r w:rsidR="00D0102B">
        <w:rPr>
          <w:szCs w:val="28"/>
        </w:rPr>
        <w:t>о принятом решении, и в случае согласования предложенных изменений в Схему запускает процедуру их утверждения.</w:t>
      </w:r>
      <w:r w:rsidR="00D93AAF" w:rsidRPr="00D93AAF">
        <w:rPr>
          <w:szCs w:val="28"/>
        </w:rPr>
        <w:t xml:space="preserve"> </w:t>
      </w:r>
    </w:p>
    <w:p w:rsidR="00D33FFA" w:rsidRDefault="00D33FFA" w:rsidP="000E31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69B" w:rsidRPr="004D669B" w:rsidRDefault="00667FBB" w:rsidP="004D66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669B">
        <w:rPr>
          <w:szCs w:val="28"/>
        </w:rPr>
        <w:t xml:space="preserve">4.2. </w:t>
      </w:r>
      <w:r w:rsidR="004D669B" w:rsidRPr="004D669B">
        <w:rPr>
          <w:szCs w:val="28"/>
        </w:rPr>
        <w:t>В целях достижения наибольшей эффективности в осуществлении полномочий Администрации города по выдаче разрешений на установку и эксплуатацию рекламных конструкций на территории городского округа город Дзержинск, Администрация города:</w:t>
      </w:r>
    </w:p>
    <w:p w:rsidR="004D669B" w:rsidRPr="004D669B" w:rsidRDefault="004D669B" w:rsidP="004D669B">
      <w:pPr>
        <w:autoSpaceDE w:val="0"/>
        <w:autoSpaceDN w:val="0"/>
        <w:adjustRightInd w:val="0"/>
        <w:spacing w:before="22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4D669B">
        <w:rPr>
          <w:szCs w:val="28"/>
        </w:rPr>
        <w:t>) осуществляет выдачу разрешений на установку и эксплуатацию рекламных конструкций на территории городского округа, аннулирование таких разрешений, выдачу предписаний о демонтаже самовольно установленных вновь рекламных конструкций;</w:t>
      </w:r>
    </w:p>
    <w:p w:rsidR="00055CA5" w:rsidRDefault="004D669B" w:rsidP="00055CA5">
      <w:pPr>
        <w:autoSpaceDE w:val="0"/>
        <w:autoSpaceDN w:val="0"/>
        <w:adjustRightInd w:val="0"/>
        <w:spacing w:before="22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4D669B">
        <w:rPr>
          <w:szCs w:val="28"/>
        </w:rPr>
        <w:t>) осуществляет учет, регистрацию и ведение Реестра рекламных конструкций;</w:t>
      </w:r>
    </w:p>
    <w:p w:rsidR="00055CA5" w:rsidRDefault="00055CA5" w:rsidP="00055CA5">
      <w:pPr>
        <w:autoSpaceDE w:val="0"/>
        <w:autoSpaceDN w:val="0"/>
        <w:adjustRightInd w:val="0"/>
        <w:spacing w:before="2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4D669B" w:rsidRPr="004D669B">
        <w:rPr>
          <w:szCs w:val="28"/>
        </w:rPr>
        <w:t>) проводит торги (конкурсы, аукционы) на право заключения договора на установку и эксплуатацию рекламной конструкции</w:t>
      </w:r>
      <w:r w:rsidR="004D669B">
        <w:rPr>
          <w:szCs w:val="28"/>
        </w:rPr>
        <w:t xml:space="preserve"> на</w:t>
      </w:r>
      <w:r w:rsidRPr="00055CA5">
        <w:rPr>
          <w:szCs w:val="28"/>
        </w:rPr>
        <w:t xml:space="preserve"> </w:t>
      </w:r>
      <w:r>
        <w:rPr>
          <w:szCs w:val="28"/>
        </w:rPr>
        <w:t>земельных участках, а также на зданиях или ином недвижимом имуществе, находящемся в муниципальной собственности</w:t>
      </w:r>
      <w:proofErr w:type="gramStart"/>
      <w:r>
        <w:rPr>
          <w:szCs w:val="28"/>
        </w:rPr>
        <w:t>.»</w:t>
      </w:r>
      <w:proofErr w:type="gramEnd"/>
    </w:p>
    <w:p w:rsidR="00667FBB" w:rsidRPr="004D669B" w:rsidRDefault="00667FBB" w:rsidP="004D669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A00F9" w:rsidRDefault="00D33FFA" w:rsidP="00D33FFA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D0102B">
        <w:rPr>
          <w:szCs w:val="28"/>
        </w:rPr>
        <w:t>4</w:t>
      </w:r>
      <w:r>
        <w:rPr>
          <w:szCs w:val="28"/>
        </w:rPr>
        <w:t xml:space="preserve">. В пункте </w:t>
      </w:r>
      <w:r w:rsidR="004A00F9">
        <w:rPr>
          <w:szCs w:val="28"/>
        </w:rPr>
        <w:t>6.3 слова «в соответствии с настоящими Правилами» заменить словами «в соответствии с настоящими Правилами и а</w:t>
      </w:r>
      <w:r w:rsidR="004A00F9">
        <w:t xml:space="preserve">дминистративным </w:t>
      </w:r>
      <w:hyperlink w:anchor="P37" w:history="1">
        <w:r w:rsidR="004A00F9" w:rsidRPr="004A00F9">
          <w:t>регламент</w:t>
        </w:r>
      </w:hyperlink>
      <w:r w:rsidR="004A00F9" w:rsidRPr="004A00F9">
        <w:t>ом предоставления муниципальной услуги "Выдача разрешений на</w:t>
      </w:r>
      <w:r w:rsidR="004A00F9">
        <w:t xml:space="preserve"> установку рекламных конструкций на территории городского округа, аннулирование таких разрешений", утвержденном </w:t>
      </w:r>
      <w:r w:rsidR="004A00F9" w:rsidRPr="00D33FFA">
        <w:t>Постановление</w:t>
      </w:r>
      <w:r w:rsidR="004A00F9">
        <w:t>м</w:t>
      </w:r>
      <w:r w:rsidR="004A00F9" w:rsidRPr="00D33FFA">
        <w:t xml:space="preserve"> администрации г. Дзержинска Нижегородской области от 15.06.2012 N 2472</w:t>
      </w:r>
      <w:r w:rsidR="004A00F9">
        <w:t>»</w:t>
      </w:r>
    </w:p>
    <w:p w:rsidR="00D33FFA" w:rsidRDefault="004A00F9" w:rsidP="00D33F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3FFA">
        <w:t xml:space="preserve"> </w:t>
      </w:r>
      <w:r>
        <w:t xml:space="preserve"> </w:t>
      </w:r>
    </w:p>
    <w:p w:rsidR="00933B72" w:rsidRDefault="00011F67" w:rsidP="00D33FFA">
      <w:pPr>
        <w:autoSpaceDE w:val="0"/>
        <w:autoSpaceDN w:val="0"/>
        <w:adjustRightInd w:val="0"/>
        <w:ind w:firstLine="709"/>
        <w:jc w:val="both"/>
      </w:pPr>
      <w:r>
        <w:t>1.</w:t>
      </w:r>
      <w:r w:rsidR="00D0102B">
        <w:t>5</w:t>
      </w:r>
      <w:r w:rsidR="00933B72" w:rsidRPr="00026317">
        <w:t>.</w:t>
      </w:r>
      <w:r w:rsidR="00A0655A">
        <w:t xml:space="preserve"> </w:t>
      </w:r>
      <w:r>
        <w:t>В пункте 6.4 Правил слова «главой 10 настоящих Правил» заменить словами «главой 9 настоящих Правил»</w:t>
      </w:r>
      <w:r w:rsidR="00C135AF">
        <w:t>.</w:t>
      </w:r>
    </w:p>
    <w:p w:rsidR="00C135AF" w:rsidRPr="00D33FFA" w:rsidRDefault="00C135AF" w:rsidP="00D33FF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3FFA" w:rsidRDefault="00D33FFA" w:rsidP="00D33FFA">
      <w:pPr>
        <w:pStyle w:val="ad"/>
        <w:widowControl w:val="0"/>
        <w:ind w:firstLine="709"/>
      </w:pPr>
      <w:r>
        <w:t>1.</w:t>
      </w:r>
      <w:r w:rsidR="00D0102B">
        <w:t>6</w:t>
      </w:r>
      <w:r w:rsidR="00C135AF">
        <w:t>. Пункт 6.5 изложить в следующе</w:t>
      </w:r>
      <w:r>
        <w:t>й редакции:</w:t>
      </w:r>
    </w:p>
    <w:p w:rsidR="00D33FFA" w:rsidRDefault="00D33FFA" w:rsidP="00D33FFA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Выдача разрешений на установку и эксплуатацию рекламных конструкций производится Департаментом в соответствии с а</w:t>
      </w:r>
      <w:r>
        <w:t xml:space="preserve">дминистративным </w:t>
      </w:r>
      <w:hyperlink w:anchor="P37" w:history="1">
        <w:r w:rsidRPr="004A00F9">
          <w:t>регламент</w:t>
        </w:r>
      </w:hyperlink>
      <w:r w:rsidRPr="004A00F9">
        <w:t>ом предоставления муниципальной услуги "Выдача разрешений на</w:t>
      </w:r>
      <w:r>
        <w:t xml:space="preserve"> установку рекламных конструкций на территории городского округа, аннулирование таких разрешений", утвержденном </w:t>
      </w:r>
      <w:r w:rsidRPr="00D33FFA">
        <w:t>Постановление</w:t>
      </w:r>
      <w:r>
        <w:t>м</w:t>
      </w:r>
      <w:r w:rsidRPr="00D33FFA">
        <w:t xml:space="preserve"> администрации г. Дзержинска Нижегородской области от 15.06.2012 N 2472 </w:t>
      </w:r>
      <w:r>
        <w:t xml:space="preserve"> </w:t>
      </w:r>
      <w:r>
        <w:rPr>
          <w:szCs w:val="28"/>
        </w:rPr>
        <w:t>уплачивается государственная пошлина в размере, определенном налоговым законодательством Российской Федерации.</w:t>
      </w:r>
      <w:proofErr w:type="gramEnd"/>
    </w:p>
    <w:p w:rsidR="00D33FFA" w:rsidRDefault="00D33FFA" w:rsidP="00D33FFA">
      <w:pPr>
        <w:pStyle w:val="ad"/>
        <w:widowControl w:val="0"/>
        <w:ind w:firstLine="709"/>
      </w:pPr>
    </w:p>
    <w:p w:rsidR="00E247C0" w:rsidRDefault="005E1E7C" w:rsidP="00147C4C">
      <w:pPr>
        <w:autoSpaceDE w:val="0"/>
        <w:autoSpaceDN w:val="0"/>
        <w:adjustRightInd w:val="0"/>
        <w:jc w:val="both"/>
        <w:rPr>
          <w:szCs w:val="28"/>
        </w:rPr>
      </w:pPr>
      <w:r>
        <w:lastRenderedPageBreak/>
        <w:t>1.</w:t>
      </w:r>
      <w:r w:rsidR="00D0102B">
        <w:t>7</w:t>
      </w:r>
      <w:r>
        <w:t xml:space="preserve">. </w:t>
      </w:r>
      <w:proofErr w:type="gramStart"/>
      <w:r w:rsidR="00AF05ED">
        <w:t>В п</w:t>
      </w:r>
      <w:r>
        <w:t>ункт</w:t>
      </w:r>
      <w:r w:rsidR="00AF05ED">
        <w:t>е</w:t>
      </w:r>
      <w:r>
        <w:t xml:space="preserve"> 7.1.</w:t>
      </w:r>
      <w:r w:rsidR="000E317C">
        <w:t xml:space="preserve"> </w:t>
      </w:r>
      <w:r w:rsidR="00AF05ED">
        <w:t>слова «</w:t>
      </w:r>
      <w:r w:rsidR="000E317C" w:rsidRPr="00147C4C">
        <w:t xml:space="preserve">подает заявление на установку рекламной конструкции </w:t>
      </w:r>
      <w:r w:rsidR="00AF05ED">
        <w:t>в УАГ Администрации города по типовой форме согласно приложениям № 1, 2 настоящих правил» заменить словами «</w:t>
      </w:r>
      <w:r w:rsidR="00AF05ED" w:rsidRPr="00147C4C">
        <w:t xml:space="preserve">подает заявление на установку рекламной конструкции </w:t>
      </w:r>
      <w:r w:rsidR="00AF05ED">
        <w:t>в</w:t>
      </w:r>
      <w:r w:rsidR="00AF05ED" w:rsidRPr="00147C4C">
        <w:t xml:space="preserve"> </w:t>
      </w:r>
      <w:r w:rsidR="000E317C" w:rsidRPr="00147C4C">
        <w:t xml:space="preserve">департамент градостроительной деятельности, строительства и охраны объектов культурного наследия Администрации города или </w:t>
      </w:r>
      <w:r w:rsidR="00147C4C">
        <w:t>в Муниципальное бюджетное учреждение "Многофункциональный центр предоставления государственных и муниципальных услуг городского округа город Дзержинск" в</w:t>
      </w:r>
      <w:proofErr w:type="gramEnd"/>
      <w:r w:rsidR="00147C4C">
        <w:t xml:space="preserve"> </w:t>
      </w:r>
      <w:proofErr w:type="gramStart"/>
      <w:r w:rsidR="00147C4C">
        <w:t>соответствии</w:t>
      </w:r>
      <w:r w:rsidR="00BC2EDE" w:rsidRPr="00BC2EDE">
        <w:t xml:space="preserve"> </w:t>
      </w:r>
      <w:r w:rsidR="00BC2EDE">
        <w:t xml:space="preserve">с Административным регламентом предоставления муниципальной услуги "Выдача разрешений на установку рекламных конструкций на территории городского округа, аннулирование таких разрешений", утвержденным </w:t>
      </w:r>
      <w:r w:rsidR="00BC2EDE" w:rsidRPr="00BC2EDE">
        <w:t>Постановление</w:t>
      </w:r>
      <w:r w:rsidR="00BC2EDE">
        <w:t>м</w:t>
      </w:r>
      <w:r w:rsidR="00BC2EDE" w:rsidRPr="00BC2EDE">
        <w:t xml:space="preserve"> администрации г. Дзержинска Нижегородской области от 15.06.2012 N 2472</w:t>
      </w:r>
      <w:r w:rsidR="006B6E28">
        <w:t xml:space="preserve">, </w:t>
      </w:r>
      <w:r w:rsidR="000E317C" w:rsidRPr="00147C4C">
        <w:t xml:space="preserve">по типовой форме </w:t>
      </w:r>
      <w:r w:rsidR="000E317C" w:rsidRPr="00C135AF">
        <w:t xml:space="preserve">согласно </w:t>
      </w:r>
      <w:hyperlink r:id="rId17" w:history="1">
        <w:r w:rsidR="000E317C" w:rsidRPr="00C135AF">
          <w:t>приложениям N 1</w:t>
        </w:r>
      </w:hyperlink>
      <w:r w:rsidR="000E317C" w:rsidRPr="00C135AF">
        <w:t xml:space="preserve">, </w:t>
      </w:r>
      <w:hyperlink r:id="rId18" w:history="1">
        <w:r w:rsidR="000E317C" w:rsidRPr="00C135AF">
          <w:t>2</w:t>
        </w:r>
      </w:hyperlink>
      <w:r w:rsidR="000E317C" w:rsidRPr="00C135AF">
        <w:t xml:space="preserve"> настоящ</w:t>
      </w:r>
      <w:r w:rsidR="00BC2EDE" w:rsidRPr="00C135AF">
        <w:t>их Правил</w:t>
      </w:r>
      <w:r w:rsidR="003178D4">
        <w:t>.</w:t>
      </w:r>
      <w:proofErr w:type="gramEnd"/>
      <w:r w:rsidR="003178D4">
        <w:t xml:space="preserve"> </w:t>
      </w:r>
      <w:r w:rsidR="003178D4">
        <w:rPr>
          <w:szCs w:val="28"/>
        </w:rPr>
        <w:t>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</w:t>
      </w:r>
      <w:proofErr w:type="gramStart"/>
      <w:r w:rsidR="000E317C" w:rsidRPr="00C135AF">
        <w:t>.</w:t>
      </w:r>
      <w:r w:rsidR="003178D4">
        <w:t>»</w:t>
      </w:r>
      <w:proofErr w:type="gramEnd"/>
    </w:p>
    <w:p w:rsidR="00AF05ED" w:rsidRDefault="00D0102B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1.8</w:t>
      </w:r>
      <w:r w:rsidR="00AF05ED">
        <w:rPr>
          <w:szCs w:val="28"/>
        </w:rPr>
        <w:t xml:space="preserve">. Пункт </w:t>
      </w:r>
      <w:r w:rsidR="001E4550">
        <w:rPr>
          <w:szCs w:val="28"/>
        </w:rPr>
        <w:t>7.1.</w:t>
      </w:r>
      <w:r w:rsidR="00E247C0">
        <w:rPr>
          <w:szCs w:val="28"/>
        </w:rPr>
        <w:t>3</w:t>
      </w:r>
      <w:r w:rsidR="001E4550">
        <w:rPr>
          <w:szCs w:val="28"/>
        </w:rPr>
        <w:t>.</w:t>
      </w:r>
      <w:r w:rsidR="00E247C0">
        <w:rPr>
          <w:szCs w:val="28"/>
        </w:rPr>
        <w:t xml:space="preserve"> </w:t>
      </w:r>
      <w:r w:rsidR="00AF05ED">
        <w:rPr>
          <w:szCs w:val="28"/>
        </w:rPr>
        <w:t>изложить в следующей редакции:</w:t>
      </w:r>
    </w:p>
    <w:p w:rsidR="00E247C0" w:rsidRDefault="00AF05ED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E247C0">
        <w:rPr>
          <w:szCs w:val="28"/>
        </w:rPr>
        <w:t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собственника,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E247C0" w:rsidRDefault="00E247C0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9" w:history="1">
        <w:r w:rsidRPr="00C135AF">
          <w:rPr>
            <w:szCs w:val="28"/>
          </w:rPr>
          <w:t>кодексом</w:t>
        </w:r>
      </w:hyperlink>
      <w:r w:rsidRPr="00C135AF">
        <w:rPr>
          <w:szCs w:val="28"/>
        </w:rPr>
        <w:t xml:space="preserve"> Российской Федерации.</w:t>
      </w:r>
      <w:proofErr w:type="gramEnd"/>
      <w:r w:rsidRPr="00C135AF">
        <w:rPr>
          <w:szCs w:val="28"/>
        </w:rPr>
        <w:t xml:space="preserve"> В случае если заявитель не представил</w:t>
      </w:r>
      <w:r>
        <w:rPr>
          <w:szCs w:val="28"/>
        </w:rPr>
        <w:t xml:space="preserve">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</w:t>
      </w:r>
      <w:proofErr w:type="gramStart"/>
      <w:r>
        <w:rPr>
          <w:szCs w:val="28"/>
        </w:rPr>
        <w:t>;</w:t>
      </w:r>
      <w:r w:rsidR="00AF05ED">
        <w:rPr>
          <w:szCs w:val="28"/>
        </w:rPr>
        <w:t>»</w:t>
      </w:r>
      <w:proofErr w:type="gramEnd"/>
    </w:p>
    <w:p w:rsidR="00213339" w:rsidRDefault="00213339" w:rsidP="00213339">
      <w:pPr>
        <w:pStyle w:val="ad"/>
        <w:widowControl w:val="0"/>
        <w:ind w:firstLine="709"/>
      </w:pPr>
    </w:p>
    <w:p w:rsidR="00213339" w:rsidRDefault="00213339" w:rsidP="00AF05ED">
      <w:pPr>
        <w:pStyle w:val="ad"/>
        <w:widowControl w:val="0"/>
        <w:ind w:firstLine="709"/>
      </w:pPr>
      <w:r>
        <w:t>1.</w:t>
      </w:r>
      <w:r w:rsidR="00D0102B">
        <w:t>9</w:t>
      </w:r>
      <w:r>
        <w:t xml:space="preserve">. Пункт 7.2. изложить в </w:t>
      </w:r>
      <w:r w:rsidR="00EB6FDA">
        <w:t>следующе</w:t>
      </w:r>
      <w:r>
        <w:t>й редакции:</w:t>
      </w:r>
    </w:p>
    <w:p w:rsidR="00E247C0" w:rsidRDefault="00213339" w:rsidP="00AF05ED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E247C0">
        <w:rPr>
          <w:szCs w:val="28"/>
        </w:rPr>
        <w:t>Представленные документы должны соответствовать следующим требованиям:</w:t>
      </w:r>
    </w:p>
    <w:p w:rsidR="00E247C0" w:rsidRDefault="00E247C0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lastRenderedPageBreak/>
        <w:t>а) копии документов в установленных законодательством случаях должны быть нотариально удостоверены, скреплены печатями, иметь надлежащие подписи сторон или определенных законодательством должностных лиц, применение факсимильных подписей не допускается;</w:t>
      </w:r>
    </w:p>
    <w:p w:rsidR="00E247C0" w:rsidRDefault="00E247C0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б) фамилия, имя и отчество физического лица, адрес места жительства в заявлении должны быть написаны полностью, наименование индивидуального предпринимателя, юридического лица должно быть написано без сокращения, с указанием их мест нахождения;</w:t>
      </w:r>
    </w:p>
    <w:p w:rsidR="00E247C0" w:rsidRDefault="00E247C0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в) в документах не должно быть подчисток, приписок, зачеркнутых слов и иных неоговоренных исправлений;</w:t>
      </w:r>
    </w:p>
    <w:p w:rsidR="00E247C0" w:rsidRDefault="00E247C0" w:rsidP="00E247C0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г) документы не должны иметь повреждений, наличие которых не позволяет однозначн</w:t>
      </w:r>
      <w:r w:rsidR="00213339">
        <w:rPr>
          <w:szCs w:val="28"/>
        </w:rPr>
        <w:t>о истолковать содержание»</w:t>
      </w:r>
    </w:p>
    <w:p w:rsidR="00AF05ED" w:rsidRDefault="008D2C6E" w:rsidP="008D2C6E">
      <w:pPr>
        <w:autoSpaceDE w:val="0"/>
        <w:autoSpaceDN w:val="0"/>
        <w:adjustRightInd w:val="0"/>
        <w:spacing w:before="280"/>
        <w:ind w:firstLine="539"/>
        <w:jc w:val="both"/>
        <w:rPr>
          <w:szCs w:val="28"/>
        </w:rPr>
      </w:pPr>
      <w:r>
        <w:rPr>
          <w:szCs w:val="28"/>
        </w:rPr>
        <w:t>1.</w:t>
      </w:r>
      <w:r w:rsidR="00D0102B">
        <w:rPr>
          <w:szCs w:val="28"/>
        </w:rPr>
        <w:t>10</w:t>
      </w:r>
      <w:r>
        <w:rPr>
          <w:szCs w:val="28"/>
        </w:rPr>
        <w:t xml:space="preserve">. </w:t>
      </w:r>
      <w:r w:rsidR="003053B7">
        <w:rPr>
          <w:szCs w:val="28"/>
        </w:rPr>
        <w:t xml:space="preserve">Пункт </w:t>
      </w:r>
      <w:r w:rsidR="00EB6FDA">
        <w:rPr>
          <w:szCs w:val="28"/>
        </w:rPr>
        <w:t>14.2.</w:t>
      </w:r>
      <w:r w:rsidR="003053B7">
        <w:rPr>
          <w:szCs w:val="28"/>
        </w:rPr>
        <w:t xml:space="preserve"> изложить </w:t>
      </w:r>
      <w:r w:rsidR="00244B0F">
        <w:rPr>
          <w:szCs w:val="28"/>
        </w:rPr>
        <w:t>в</w:t>
      </w:r>
      <w:r w:rsidR="003053B7">
        <w:rPr>
          <w:szCs w:val="28"/>
        </w:rPr>
        <w:t xml:space="preserve"> следующей редакции</w:t>
      </w:r>
      <w:r w:rsidR="00244B0F">
        <w:rPr>
          <w:szCs w:val="28"/>
        </w:rPr>
        <w:t>:</w:t>
      </w:r>
    </w:p>
    <w:p w:rsidR="00EB6FDA" w:rsidRDefault="0006278E" w:rsidP="008D2C6E">
      <w:pPr>
        <w:autoSpaceDE w:val="0"/>
        <w:autoSpaceDN w:val="0"/>
        <w:adjustRightInd w:val="0"/>
        <w:spacing w:before="280"/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244B0F">
        <w:rPr>
          <w:szCs w:val="28"/>
        </w:rPr>
        <w:t>Реестр рекламных конструкций - информационная база (в виде таблицы в электронном виде), содержащая сведения обо всех рекламных конструкциях, на установку и эксплуатацию которых департаментом выданы соответствующие разрешения с указанием: владельца рекламной конструкции,  собственника недвижимого имущества, к которому присоединяется рекламная конструкция, адреса установки рекламной конструкции, её типе, площади информационного поля, количества сторон, номере разрешения и сроке его действия.</w:t>
      </w:r>
      <w:r>
        <w:rPr>
          <w:szCs w:val="28"/>
        </w:rPr>
        <w:t>»</w:t>
      </w:r>
      <w:r w:rsidR="00244B0F">
        <w:rPr>
          <w:szCs w:val="28"/>
        </w:rPr>
        <w:t xml:space="preserve">  </w:t>
      </w:r>
      <w:proofErr w:type="gramEnd"/>
    </w:p>
    <w:p w:rsidR="00244B0F" w:rsidRDefault="00244B0F" w:rsidP="00244B0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B0F" w:rsidRDefault="00244B0F" w:rsidP="00244B0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0102B">
        <w:rPr>
          <w:szCs w:val="28"/>
        </w:rPr>
        <w:t>11</w:t>
      </w:r>
      <w:r>
        <w:rPr>
          <w:szCs w:val="28"/>
        </w:rPr>
        <w:t>. Пункт 14.</w:t>
      </w:r>
      <w:r w:rsidR="008D2C6E">
        <w:rPr>
          <w:szCs w:val="28"/>
        </w:rPr>
        <w:t>3</w:t>
      </w:r>
      <w:r>
        <w:rPr>
          <w:szCs w:val="28"/>
        </w:rPr>
        <w:t xml:space="preserve"> изложить в следующей редакции:</w:t>
      </w:r>
    </w:p>
    <w:p w:rsidR="00244B0F" w:rsidRDefault="00244B0F" w:rsidP="00244B0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278E" w:rsidRDefault="0006278E" w:rsidP="000627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244B0F">
        <w:rPr>
          <w:szCs w:val="28"/>
        </w:rPr>
        <w:t xml:space="preserve">Ведение реестра рекламных конструкций осуществляется </w:t>
      </w:r>
      <w:r>
        <w:rPr>
          <w:szCs w:val="28"/>
        </w:rPr>
        <w:t>департаментом.</w:t>
      </w:r>
      <w:r w:rsidRPr="0006278E">
        <w:rPr>
          <w:szCs w:val="28"/>
        </w:rPr>
        <w:t xml:space="preserve"> </w:t>
      </w:r>
      <w:r>
        <w:rPr>
          <w:szCs w:val="28"/>
        </w:rPr>
        <w:t>Выписка из Реестра рекламных конструкций предоставляется по официальному запросу и является документом, подтверждающим законность установки и эксплуатации рекламной конструкции</w:t>
      </w:r>
      <w:proofErr w:type="gramStart"/>
      <w:r>
        <w:rPr>
          <w:szCs w:val="28"/>
        </w:rPr>
        <w:t>.»</w:t>
      </w:r>
      <w:proofErr w:type="gramEnd"/>
    </w:p>
    <w:p w:rsidR="0006278E" w:rsidRDefault="0006278E" w:rsidP="0006278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278E" w:rsidRDefault="008D2C6E" w:rsidP="000627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D0102B">
        <w:rPr>
          <w:szCs w:val="28"/>
        </w:rPr>
        <w:t>2</w:t>
      </w:r>
      <w:r w:rsidR="0006278E">
        <w:rPr>
          <w:szCs w:val="28"/>
        </w:rPr>
        <w:t>. Пункт 16.2 изложить в следующей редакции:</w:t>
      </w:r>
    </w:p>
    <w:p w:rsidR="0006278E" w:rsidRDefault="0006278E" w:rsidP="0006278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278E" w:rsidRDefault="0006278E" w:rsidP="0006278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«Подготовку разрешительн</w:t>
      </w:r>
      <w:r w:rsidR="005B4182">
        <w:rPr>
          <w:szCs w:val="28"/>
        </w:rPr>
        <w:t xml:space="preserve">ой </w:t>
      </w:r>
      <w:r>
        <w:rPr>
          <w:szCs w:val="28"/>
        </w:rPr>
        <w:t>документации на установку рекламных конструкций осуществляет Муниципальное казенное учреждение "Градостроительство" города Дзержинска.</w:t>
      </w:r>
    </w:p>
    <w:p w:rsidR="005E1E7C" w:rsidRDefault="005E1E7C" w:rsidP="00213339">
      <w:pPr>
        <w:pStyle w:val="ad"/>
        <w:widowControl w:val="0"/>
      </w:pPr>
    </w:p>
    <w:p w:rsidR="00C263C4" w:rsidRPr="00933B72" w:rsidRDefault="00C263C4" w:rsidP="00667FBB">
      <w:pPr>
        <w:pStyle w:val="ad"/>
        <w:widowControl w:val="0"/>
        <w:ind w:firstLine="709"/>
      </w:pPr>
      <w:r>
        <w:t xml:space="preserve">2. </w:t>
      </w:r>
      <w:r w:rsidRPr="00026317">
        <w:t xml:space="preserve">Департаменту информационной политики и взаимодействия </w:t>
      </w:r>
      <w:r>
        <w:t xml:space="preserve">со средствами массовой информации опубликовать и </w:t>
      </w:r>
      <w:proofErr w:type="gramStart"/>
      <w:r>
        <w:t>разместить</w:t>
      </w:r>
      <w:proofErr w:type="gramEnd"/>
      <w:r>
        <w:t xml:space="preserve"> настоящее постановление в информационно-телекоммуникационной сети «Интернет» на сайте администрации города.</w:t>
      </w:r>
    </w:p>
    <w:p w:rsidR="00D20920" w:rsidRDefault="00D74181" w:rsidP="00A0655A">
      <w:pPr>
        <w:widowControl w:val="0"/>
        <w:tabs>
          <w:tab w:val="left" w:pos="993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9E7388">
        <w:rPr>
          <w:szCs w:val="28"/>
        </w:rPr>
        <w:t>3</w:t>
      </w:r>
      <w:r w:rsidR="00933B72">
        <w:rPr>
          <w:szCs w:val="28"/>
        </w:rPr>
        <w:t>.</w:t>
      </w:r>
      <w:r w:rsidR="00A0655A">
        <w:rPr>
          <w:szCs w:val="28"/>
        </w:rPr>
        <w:t xml:space="preserve"> </w:t>
      </w:r>
      <w:r w:rsidR="0050222F">
        <w:rPr>
          <w:szCs w:val="28"/>
        </w:rPr>
        <w:t xml:space="preserve">Постановление вступает в силу с момента </w:t>
      </w:r>
      <w:r w:rsidR="003916EF">
        <w:rPr>
          <w:szCs w:val="28"/>
        </w:rPr>
        <w:t>официального опубликования</w:t>
      </w:r>
      <w:r w:rsidR="00FA7E7E">
        <w:rPr>
          <w:szCs w:val="28"/>
        </w:rPr>
        <w:t>.</w:t>
      </w:r>
    </w:p>
    <w:p w:rsidR="001C4002" w:rsidRPr="00F31001" w:rsidRDefault="00A0655A" w:rsidP="00C3120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1C4002" w:rsidRPr="008D27A2">
        <w:rPr>
          <w:szCs w:val="28"/>
        </w:rPr>
        <w:t>Контроль за</w:t>
      </w:r>
      <w:proofErr w:type="gramEnd"/>
      <w:r w:rsidR="001C4002" w:rsidRPr="008D27A2">
        <w:rPr>
          <w:szCs w:val="28"/>
        </w:rPr>
        <w:t xml:space="preserve"> исполнением постановления возложить на </w:t>
      </w:r>
      <w:r w:rsidR="006A7845">
        <w:rPr>
          <w:szCs w:val="28"/>
        </w:rPr>
        <w:t xml:space="preserve">первого </w:t>
      </w:r>
      <w:r w:rsidR="001C4002" w:rsidRPr="008D27A2">
        <w:rPr>
          <w:szCs w:val="28"/>
        </w:rPr>
        <w:t xml:space="preserve">заместителя главы администрации </w:t>
      </w:r>
      <w:r w:rsidR="006A7845">
        <w:rPr>
          <w:szCs w:val="28"/>
        </w:rPr>
        <w:t>города (</w:t>
      </w:r>
      <w:r w:rsidR="001C4002" w:rsidRPr="008D27A2">
        <w:rPr>
          <w:szCs w:val="28"/>
        </w:rPr>
        <w:t>городского округа</w:t>
      </w:r>
      <w:r w:rsidR="006A7845">
        <w:rPr>
          <w:szCs w:val="28"/>
        </w:rPr>
        <w:t>)</w:t>
      </w:r>
      <w:r w:rsidR="001C4002">
        <w:rPr>
          <w:szCs w:val="28"/>
        </w:rPr>
        <w:t>.</w:t>
      </w:r>
    </w:p>
    <w:p w:rsidR="00CC742A" w:rsidRDefault="00CC742A" w:rsidP="007840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1EA1" w:rsidRDefault="00FF1EA1" w:rsidP="007840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5637" w:rsidRDefault="00FF5637" w:rsidP="007840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25294" w:rsidRPr="00820C5A" w:rsidRDefault="006A7845" w:rsidP="007840ED">
      <w:pPr>
        <w:pStyle w:val="ConsPlusNormal"/>
        <w:widowControl/>
        <w:ind w:firstLine="0"/>
        <w:rPr>
          <w:b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76C1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ab/>
      </w:r>
      <w:r w:rsidR="00E53D4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513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3D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55E78" w:rsidRPr="00820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0222F" w:rsidRPr="00820C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Носков</w:t>
      </w:r>
    </w:p>
    <w:sectPr w:rsidR="00825294" w:rsidRPr="00820C5A" w:rsidSect="00FF1EA1">
      <w:headerReference w:type="first" r:id="rId20"/>
      <w:pgSz w:w="11906" w:h="16838" w:code="9"/>
      <w:pgMar w:top="567" w:right="709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9B" w:rsidRDefault="004D669B">
      <w:r>
        <w:separator/>
      </w:r>
    </w:p>
  </w:endnote>
  <w:endnote w:type="continuationSeparator" w:id="0">
    <w:p w:rsidR="004D669B" w:rsidRDefault="004D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9B" w:rsidRDefault="004D669B">
      <w:r>
        <w:separator/>
      </w:r>
    </w:p>
  </w:footnote>
  <w:footnote w:type="continuationSeparator" w:id="0">
    <w:p w:rsidR="004D669B" w:rsidRDefault="004D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9B" w:rsidRDefault="00646EDF" w:rsidP="0080176B">
    <w:pPr>
      <w:pStyle w:val="a3"/>
      <w:tabs>
        <w:tab w:val="clear" w:pos="4677"/>
        <w:tab w:val="clear" w:pos="93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0" o:spid="_x0000_s18435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<v:fill opacity="23644f"/>
          <v:textbox inset="0,0,0,0">
            <w:txbxContent>
              <w:p w:rsidR="004D669B" w:rsidRDefault="004D669B" w:rsidP="00C41606">
                <w:pPr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525600" cy="792000"/>
                      <wp:effectExtent l="0" t="0" r="8255" b="8255"/>
                      <wp:docPr id="11" name="Рисунок 11" descr="O:\Герб\ГЕРБ для БЛАНКОВ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O:\Герб\ГЕРБ для БЛАНКОВ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5600" cy="79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D669B" w:rsidRPr="008D4E9A" w:rsidRDefault="004D669B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Администраци</w:t>
                </w:r>
                <w:r>
                  <w:rPr>
                    <w:b/>
                    <w:sz w:val="36"/>
                    <w:szCs w:val="36"/>
                  </w:rPr>
                  <w:t>я</w:t>
                </w:r>
                <w:r w:rsidRPr="008D4E9A">
                  <w:rPr>
                    <w:b/>
                    <w:sz w:val="36"/>
                    <w:szCs w:val="36"/>
                  </w:rPr>
                  <w:t xml:space="preserve"> города Дзержинска</w:t>
                </w:r>
              </w:p>
              <w:p w:rsidR="004D669B" w:rsidRPr="000625FE" w:rsidRDefault="004D669B" w:rsidP="008D4E9A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8D4E9A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D669B" w:rsidRPr="00B95AF2" w:rsidRDefault="004D669B" w:rsidP="000625FE">
                <w:pPr>
                  <w:spacing w:before="240" w:line="264" w:lineRule="auto"/>
                  <w:jc w:val="center"/>
                  <w:rPr>
                    <w:b/>
                    <w:sz w:val="44"/>
                    <w:szCs w:val="44"/>
                  </w:rPr>
                </w:pPr>
                <w:r w:rsidRPr="00303299">
                  <w:rPr>
                    <w:b/>
                    <w:sz w:val="44"/>
                    <w:szCs w:val="44"/>
                  </w:rPr>
                  <w:t>ПОСТАНОВЛЕНИЕ</w:t>
                </w:r>
              </w:p>
              <w:p w:rsidR="004D669B" w:rsidRDefault="004D669B" w:rsidP="00C41606">
                <w:pPr>
                  <w:spacing w:line="264" w:lineRule="auto"/>
                  <w:ind w:left="1985" w:right="-796"/>
                  <w:jc w:val="center"/>
                  <w:rPr>
                    <w:sz w:val="15"/>
                    <w:szCs w:val="15"/>
                  </w:rPr>
                </w:pPr>
              </w:p>
              <w:p w:rsidR="004D669B" w:rsidRPr="00D774EF" w:rsidRDefault="004D669B" w:rsidP="00303299">
                <w:pPr>
                  <w:tabs>
                    <w:tab w:val="left" w:pos="-1134"/>
                    <w:tab w:val="left" w:pos="-851"/>
                  </w:tabs>
                  <w:spacing w:before="240"/>
                  <w:ind w:firstLine="1701"/>
                </w:pPr>
                <w:r w:rsidRPr="00B95AF2">
                  <w:t xml:space="preserve">от ___________________ </w:t>
                </w:r>
                <w:r>
                  <w:rPr>
                    <w:lang w:val="en-US"/>
                  </w:rPr>
                  <w:t xml:space="preserve">                                                                </w:t>
                </w:r>
                <w:r w:rsidRPr="00B95AF2">
                  <w:t>№ __________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Полотно 9" o:spid="_x0000_s18433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34" type="#_x0000_t75" style="position:absolute;width:75603;height:29883;visibility:visible;mso-wrap-style:square">
            <v:fill o:detectmouseclick="t"/>
            <v:path o:connecttype="non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248C"/>
    <w:multiLevelType w:val="multilevel"/>
    <w:tmpl w:val="7862A5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">
    <w:nsid w:val="56FB2FCF"/>
    <w:multiLevelType w:val="hybridMultilevel"/>
    <w:tmpl w:val="A2648858"/>
    <w:lvl w:ilvl="0" w:tplc="77A6B8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B5542"/>
    <w:multiLevelType w:val="hybridMultilevel"/>
    <w:tmpl w:val="48149F26"/>
    <w:lvl w:ilvl="0" w:tplc="49E65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042BA3"/>
    <w:rsid w:val="00000FFE"/>
    <w:rsid w:val="0001118D"/>
    <w:rsid w:val="00011F67"/>
    <w:rsid w:val="00026317"/>
    <w:rsid w:val="000313EA"/>
    <w:rsid w:val="00040B7A"/>
    <w:rsid w:val="00041C0A"/>
    <w:rsid w:val="00042BA3"/>
    <w:rsid w:val="000513CE"/>
    <w:rsid w:val="00051A2D"/>
    <w:rsid w:val="00052511"/>
    <w:rsid w:val="00055CA5"/>
    <w:rsid w:val="00061B58"/>
    <w:rsid w:val="000625FE"/>
    <w:rsid w:val="0006278E"/>
    <w:rsid w:val="000A2C67"/>
    <w:rsid w:val="000C4205"/>
    <w:rsid w:val="000E317C"/>
    <w:rsid w:val="00120C59"/>
    <w:rsid w:val="00147C4C"/>
    <w:rsid w:val="00156C1B"/>
    <w:rsid w:val="00176D0A"/>
    <w:rsid w:val="00185759"/>
    <w:rsid w:val="00187AE7"/>
    <w:rsid w:val="001B1734"/>
    <w:rsid w:val="001B3F5C"/>
    <w:rsid w:val="001B70E8"/>
    <w:rsid w:val="001C4002"/>
    <w:rsid w:val="001C42BA"/>
    <w:rsid w:val="001C4AD8"/>
    <w:rsid w:val="001E4550"/>
    <w:rsid w:val="001E5228"/>
    <w:rsid w:val="001F6A2B"/>
    <w:rsid w:val="00213339"/>
    <w:rsid w:val="0022045B"/>
    <w:rsid w:val="00220CD1"/>
    <w:rsid w:val="002352E0"/>
    <w:rsid w:val="002404DB"/>
    <w:rsid w:val="00244B0F"/>
    <w:rsid w:val="00263187"/>
    <w:rsid w:val="00273A67"/>
    <w:rsid w:val="002774F4"/>
    <w:rsid w:val="00282448"/>
    <w:rsid w:val="002A531C"/>
    <w:rsid w:val="002C0301"/>
    <w:rsid w:val="002D6240"/>
    <w:rsid w:val="002E62E9"/>
    <w:rsid w:val="00303299"/>
    <w:rsid w:val="003053B7"/>
    <w:rsid w:val="003057F6"/>
    <w:rsid w:val="003178D4"/>
    <w:rsid w:val="00333631"/>
    <w:rsid w:val="00334E08"/>
    <w:rsid w:val="0034138F"/>
    <w:rsid w:val="00342F12"/>
    <w:rsid w:val="0034310A"/>
    <w:rsid w:val="003724AD"/>
    <w:rsid w:val="00377ACE"/>
    <w:rsid w:val="003916EF"/>
    <w:rsid w:val="003A3B4A"/>
    <w:rsid w:val="003A49DE"/>
    <w:rsid w:val="003B1382"/>
    <w:rsid w:val="003B75A6"/>
    <w:rsid w:val="003C32CC"/>
    <w:rsid w:val="003D411F"/>
    <w:rsid w:val="003E2F1F"/>
    <w:rsid w:val="003F2E88"/>
    <w:rsid w:val="003F675A"/>
    <w:rsid w:val="003F7DD5"/>
    <w:rsid w:val="00403ABB"/>
    <w:rsid w:val="00411547"/>
    <w:rsid w:val="00411C80"/>
    <w:rsid w:val="00416BDD"/>
    <w:rsid w:val="00417ECA"/>
    <w:rsid w:val="00432846"/>
    <w:rsid w:val="00434216"/>
    <w:rsid w:val="00444B0B"/>
    <w:rsid w:val="00457D80"/>
    <w:rsid w:val="004974D3"/>
    <w:rsid w:val="004A00F9"/>
    <w:rsid w:val="004D260F"/>
    <w:rsid w:val="004D5286"/>
    <w:rsid w:val="004D669B"/>
    <w:rsid w:val="004E05CE"/>
    <w:rsid w:val="004E29EC"/>
    <w:rsid w:val="004E583D"/>
    <w:rsid w:val="004F0882"/>
    <w:rsid w:val="005018A3"/>
    <w:rsid w:val="0050222F"/>
    <w:rsid w:val="005167E5"/>
    <w:rsid w:val="00531761"/>
    <w:rsid w:val="00532489"/>
    <w:rsid w:val="00573992"/>
    <w:rsid w:val="00574C55"/>
    <w:rsid w:val="00590722"/>
    <w:rsid w:val="005A5B2E"/>
    <w:rsid w:val="005B4182"/>
    <w:rsid w:val="005D1041"/>
    <w:rsid w:val="005D7F91"/>
    <w:rsid w:val="005E1E7C"/>
    <w:rsid w:val="00606C2B"/>
    <w:rsid w:val="0061592F"/>
    <w:rsid w:val="00625157"/>
    <w:rsid w:val="00644017"/>
    <w:rsid w:val="00646839"/>
    <w:rsid w:val="00646C9A"/>
    <w:rsid w:val="00646EDF"/>
    <w:rsid w:val="00647BCA"/>
    <w:rsid w:val="00667FBB"/>
    <w:rsid w:val="00674C97"/>
    <w:rsid w:val="00677F88"/>
    <w:rsid w:val="00690D18"/>
    <w:rsid w:val="006A7845"/>
    <w:rsid w:val="006A7DAD"/>
    <w:rsid w:val="006B02A3"/>
    <w:rsid w:val="006B6E28"/>
    <w:rsid w:val="006C24A1"/>
    <w:rsid w:val="006C4DD8"/>
    <w:rsid w:val="006F5442"/>
    <w:rsid w:val="00714443"/>
    <w:rsid w:val="007148DA"/>
    <w:rsid w:val="00725496"/>
    <w:rsid w:val="007315AD"/>
    <w:rsid w:val="007340D9"/>
    <w:rsid w:val="00742AC3"/>
    <w:rsid w:val="007711AD"/>
    <w:rsid w:val="007840ED"/>
    <w:rsid w:val="00791125"/>
    <w:rsid w:val="007D7144"/>
    <w:rsid w:val="007E3214"/>
    <w:rsid w:val="0080176B"/>
    <w:rsid w:val="00803EF8"/>
    <w:rsid w:val="00805B3B"/>
    <w:rsid w:val="008070A7"/>
    <w:rsid w:val="00820C5A"/>
    <w:rsid w:val="008235B9"/>
    <w:rsid w:val="00824572"/>
    <w:rsid w:val="00825294"/>
    <w:rsid w:val="00830F2D"/>
    <w:rsid w:val="00836402"/>
    <w:rsid w:val="00850265"/>
    <w:rsid w:val="008605F6"/>
    <w:rsid w:val="00866DAF"/>
    <w:rsid w:val="00870298"/>
    <w:rsid w:val="00881605"/>
    <w:rsid w:val="0088373C"/>
    <w:rsid w:val="008B11F4"/>
    <w:rsid w:val="008D2C6E"/>
    <w:rsid w:val="008D4E9A"/>
    <w:rsid w:val="008E5E49"/>
    <w:rsid w:val="008F710D"/>
    <w:rsid w:val="00914D28"/>
    <w:rsid w:val="0093373C"/>
    <w:rsid w:val="00933B72"/>
    <w:rsid w:val="0094112E"/>
    <w:rsid w:val="009517FA"/>
    <w:rsid w:val="0095496E"/>
    <w:rsid w:val="00955E78"/>
    <w:rsid w:val="00962A60"/>
    <w:rsid w:val="00965915"/>
    <w:rsid w:val="009A0909"/>
    <w:rsid w:val="009A2E4F"/>
    <w:rsid w:val="009A7B71"/>
    <w:rsid w:val="009B1359"/>
    <w:rsid w:val="009B60CC"/>
    <w:rsid w:val="009C6D15"/>
    <w:rsid w:val="009D445E"/>
    <w:rsid w:val="009E7388"/>
    <w:rsid w:val="00A06466"/>
    <w:rsid w:val="00A0655A"/>
    <w:rsid w:val="00A136A9"/>
    <w:rsid w:val="00A26C8D"/>
    <w:rsid w:val="00A3712F"/>
    <w:rsid w:val="00A53301"/>
    <w:rsid w:val="00A56BFB"/>
    <w:rsid w:val="00A76614"/>
    <w:rsid w:val="00A83C7F"/>
    <w:rsid w:val="00A83CCC"/>
    <w:rsid w:val="00A92B83"/>
    <w:rsid w:val="00A95123"/>
    <w:rsid w:val="00AD7C65"/>
    <w:rsid w:val="00AE47E2"/>
    <w:rsid w:val="00AE5C61"/>
    <w:rsid w:val="00AE68D7"/>
    <w:rsid w:val="00AF05ED"/>
    <w:rsid w:val="00B14859"/>
    <w:rsid w:val="00B268C1"/>
    <w:rsid w:val="00B271B0"/>
    <w:rsid w:val="00B33BA4"/>
    <w:rsid w:val="00B34B87"/>
    <w:rsid w:val="00B52BA6"/>
    <w:rsid w:val="00B663D3"/>
    <w:rsid w:val="00B6686B"/>
    <w:rsid w:val="00B95AF2"/>
    <w:rsid w:val="00BA098D"/>
    <w:rsid w:val="00BA587D"/>
    <w:rsid w:val="00BB61A4"/>
    <w:rsid w:val="00BC2EDE"/>
    <w:rsid w:val="00BD14EA"/>
    <w:rsid w:val="00BD16A0"/>
    <w:rsid w:val="00BE5619"/>
    <w:rsid w:val="00BF1240"/>
    <w:rsid w:val="00BF6922"/>
    <w:rsid w:val="00C00787"/>
    <w:rsid w:val="00C05BCE"/>
    <w:rsid w:val="00C135AF"/>
    <w:rsid w:val="00C263C4"/>
    <w:rsid w:val="00C31201"/>
    <w:rsid w:val="00C349F6"/>
    <w:rsid w:val="00C37C01"/>
    <w:rsid w:val="00C41606"/>
    <w:rsid w:val="00C464B7"/>
    <w:rsid w:val="00C74130"/>
    <w:rsid w:val="00C81050"/>
    <w:rsid w:val="00CA0C59"/>
    <w:rsid w:val="00CA7C75"/>
    <w:rsid w:val="00CA7E1E"/>
    <w:rsid w:val="00CC742A"/>
    <w:rsid w:val="00CE3CDA"/>
    <w:rsid w:val="00CE51D9"/>
    <w:rsid w:val="00CE663A"/>
    <w:rsid w:val="00D0102B"/>
    <w:rsid w:val="00D17AE1"/>
    <w:rsid w:val="00D20920"/>
    <w:rsid w:val="00D32F38"/>
    <w:rsid w:val="00D32F5C"/>
    <w:rsid w:val="00D33FFA"/>
    <w:rsid w:val="00D50E47"/>
    <w:rsid w:val="00D5123C"/>
    <w:rsid w:val="00D573D9"/>
    <w:rsid w:val="00D63E75"/>
    <w:rsid w:val="00D64E81"/>
    <w:rsid w:val="00D74181"/>
    <w:rsid w:val="00D7645E"/>
    <w:rsid w:val="00D76C1F"/>
    <w:rsid w:val="00D774EF"/>
    <w:rsid w:val="00D92F29"/>
    <w:rsid w:val="00D93AAF"/>
    <w:rsid w:val="00D97B76"/>
    <w:rsid w:val="00DA2CD8"/>
    <w:rsid w:val="00DB50D7"/>
    <w:rsid w:val="00DC15C5"/>
    <w:rsid w:val="00DC5BF4"/>
    <w:rsid w:val="00DD7447"/>
    <w:rsid w:val="00DF20B4"/>
    <w:rsid w:val="00DF3E1E"/>
    <w:rsid w:val="00DF62B9"/>
    <w:rsid w:val="00E116DA"/>
    <w:rsid w:val="00E20CB4"/>
    <w:rsid w:val="00E247C0"/>
    <w:rsid w:val="00E53D43"/>
    <w:rsid w:val="00E67240"/>
    <w:rsid w:val="00E732E3"/>
    <w:rsid w:val="00E74CCA"/>
    <w:rsid w:val="00E87F76"/>
    <w:rsid w:val="00EA1C38"/>
    <w:rsid w:val="00EB6FDA"/>
    <w:rsid w:val="00EC7E3E"/>
    <w:rsid w:val="00EF0626"/>
    <w:rsid w:val="00F01A09"/>
    <w:rsid w:val="00F11912"/>
    <w:rsid w:val="00F17FA1"/>
    <w:rsid w:val="00F227E9"/>
    <w:rsid w:val="00F750B5"/>
    <w:rsid w:val="00F90BBB"/>
    <w:rsid w:val="00F97CC8"/>
    <w:rsid w:val="00FA7E7E"/>
    <w:rsid w:val="00FB47E0"/>
    <w:rsid w:val="00FD25D3"/>
    <w:rsid w:val="00FF0A04"/>
    <w:rsid w:val="00FF1EA1"/>
    <w:rsid w:val="00FF563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87"/>
    <w:rPr>
      <w:sz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paragraph" w:customStyle="1" w:styleId="Default">
    <w:name w:val="Default"/>
    <w:rsid w:val="00933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 Знак1 Знак Знак Знак Знак Знак"/>
    <w:basedOn w:val="a"/>
    <w:rsid w:val="003F2E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C31201"/>
    <w:pPr>
      <w:jc w:val="both"/>
    </w:pPr>
    <w:rPr>
      <w:szCs w:val="28"/>
    </w:rPr>
  </w:style>
  <w:style w:type="character" w:customStyle="1" w:styleId="ae">
    <w:name w:val="Основной текст Знак"/>
    <w:basedOn w:val="a0"/>
    <w:link w:val="ad"/>
    <w:rsid w:val="00C31201"/>
    <w:rPr>
      <w:sz w:val="28"/>
      <w:szCs w:val="28"/>
    </w:rPr>
  </w:style>
  <w:style w:type="paragraph" w:customStyle="1" w:styleId="ConsPlusTitle">
    <w:name w:val="ConsPlusTitle"/>
    <w:rsid w:val="00B52B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94112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112E"/>
  </w:style>
  <w:style w:type="character" w:customStyle="1" w:styleId="eop">
    <w:name w:val="eop"/>
    <w:basedOn w:val="a0"/>
    <w:rsid w:val="0094112E"/>
  </w:style>
  <w:style w:type="character" w:customStyle="1" w:styleId="spellingerror">
    <w:name w:val="spellingerror"/>
    <w:basedOn w:val="a0"/>
    <w:rsid w:val="0094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87"/>
    <w:rPr>
      <w:sz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paragraph" w:customStyle="1" w:styleId="Default">
    <w:name w:val="Default"/>
    <w:rsid w:val="00933B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 Знак1 Знак Знак Знак Знак Знак"/>
    <w:basedOn w:val="a"/>
    <w:rsid w:val="003F2E8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C31201"/>
    <w:pPr>
      <w:jc w:val="both"/>
    </w:pPr>
    <w:rPr>
      <w:szCs w:val="28"/>
    </w:rPr>
  </w:style>
  <w:style w:type="character" w:customStyle="1" w:styleId="ae">
    <w:name w:val="Основной текст Знак"/>
    <w:basedOn w:val="a0"/>
    <w:link w:val="ad"/>
    <w:rsid w:val="00C31201"/>
    <w:rPr>
      <w:sz w:val="28"/>
      <w:szCs w:val="28"/>
    </w:rPr>
  </w:style>
  <w:style w:type="paragraph" w:customStyle="1" w:styleId="ConsPlusTitle">
    <w:name w:val="ConsPlusTitle"/>
    <w:rsid w:val="00B52B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94112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112E"/>
  </w:style>
  <w:style w:type="character" w:customStyle="1" w:styleId="eop">
    <w:name w:val="eop"/>
    <w:basedOn w:val="a0"/>
    <w:rsid w:val="0094112E"/>
  </w:style>
  <w:style w:type="character" w:customStyle="1" w:styleId="spellingerror">
    <w:name w:val="spellingerror"/>
    <w:basedOn w:val="a0"/>
    <w:rsid w:val="0094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28181E2054B6504457522C3AF93564AA5AC4DCBAAD5574A25C62F09D3D33DC89A62E6BD6DA2A82BBC61AAA7C29B7w1jCM" TargetMode="External"/><Relationship Id="rId13" Type="http://schemas.openxmlformats.org/officeDocument/2006/relationships/hyperlink" Target="consultantplus://offline/ref=0C7C46E4E45018E75B668A414CB3932E993E748E1E93A24E2FA1AC44084D5D6FE9DBDAF145F38C494AC9334430C467EC70B9F8D4062611D207150A6C7F75L" TargetMode="External"/><Relationship Id="rId18" Type="http://schemas.openxmlformats.org/officeDocument/2006/relationships/hyperlink" Target="consultantplus://offline/ref=91A951058FD33AB04719852522A40FB4A04B90BF6AD0541F589318830D962C5F8F18CE2FD759E5862EE5B5E310BF412184CE23C622E82FDFD6521BA9B5Q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C46E4E45018E75B668A414CB3932E993E748E1E93A24E2FA1AC44084D5D6FE9DBDAF145F38C494AC9334B3CC467EC70B9F8D4062611D207150A6C7F75L" TargetMode="External"/><Relationship Id="rId17" Type="http://schemas.openxmlformats.org/officeDocument/2006/relationships/hyperlink" Target="consultantplus://offline/ref=91A951058FD33AB04719852522A40FB4A04B90BF6AD0541F589318830D962C5F8F18CE2FD759E5862EE5B5E31ABF412184CE23C622E82FDFD6521BA9B5Q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0397DE5BED59BBBAFE3418C549CF75FAFC697D5DCE2F7967E85E2AEC5AF34F10D0556F4CDA39151316CA5j1o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C46E4E45018E75B668A414CB3932E993E748E1E93A24E2FA1AC44084D5D6FE9DBDAF145F38C494AC9334B36C467EC70B9F8D4062611D207150A6C7F7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9A8207EE6A45AE1A8018C276868769AB6DACCD7285F7B381290F52D7B78F2EA119DCA6C949E54D10B602EF71C787E46E0494630B486A24A2741C350UA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197282B9DD77D7661C23615084C0BB3544A015F2B3AF76239F65C9383EAAB0034E25A37A1D86A38DF8BEC7F2D9DD52B89wAj4M" TargetMode="External"/><Relationship Id="rId19" Type="http://schemas.openxmlformats.org/officeDocument/2006/relationships/hyperlink" Target="consultantplus://offline/ref=60582EEDF6B2F1D367915F4D772CA4943F2EFE2B4657124C69500B442337983C5F2D25BC768406640867998BA2K2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7282B9DD77D7661C228181E2054B6504456532F33F93564AA5AC4DCBAAD5574A25C62F29F34618FC6A7722E8AC92B89BBC418B6w7jFM" TargetMode="External"/><Relationship Id="rId14" Type="http://schemas.openxmlformats.org/officeDocument/2006/relationships/hyperlink" Target="consultantplus://offline/ref=6C30397DE5BED59BBBAFFC5489549CF75EAAC694D7DFBFFD9E2789E0A9CAF031F61C0556FFD0A8C71E7739AA1B78964C5CCC2D4289jDo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1;&#1083;&#1072;&#1085;&#1082;&#1080;%20&#1072;&#1076;&#1084;&#1080;&#1085;&#1080;&#1089;&#1090;&#1088;&#1072;&#1094;&#1080;&#1080;\&#1041;&#1051;&#1040;&#1053;&#1050;%20&#1087;&#1086;&#1089;&#1090;&#1072;&#1085;&#1086;&#1074;&#1083;&#1077;&#1085;&#1080;&#1077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BE9B-E3C4-4A01-8FEE-02A8607C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</Template>
  <TotalTime>1</TotalTime>
  <Pages>8</Pages>
  <Words>1923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rusina.on</cp:lastModifiedBy>
  <cp:revision>2</cp:revision>
  <cp:lastPrinted>2021-03-17T13:40:00Z</cp:lastPrinted>
  <dcterms:created xsi:type="dcterms:W3CDTF">2021-03-25T09:08:00Z</dcterms:created>
  <dcterms:modified xsi:type="dcterms:W3CDTF">2021-03-25T09:08:00Z</dcterms:modified>
</cp:coreProperties>
</file>