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62B67" w:rsidRPr="00CF3475" w:rsidRDefault="00D452D0" w:rsidP="00662B67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структурного подразделения: </w:t>
      </w:r>
      <w:r w:rsidR="00961850" w:rsidRPr="005F2A2E">
        <w:rPr>
          <w:szCs w:val="28"/>
        </w:rPr>
        <w:t>управление муниципального контроля</w:t>
      </w:r>
      <w:r w:rsidR="00662B67" w:rsidRPr="005F2A2E">
        <w:rPr>
          <w:szCs w:val="28"/>
        </w:rPr>
        <w:t xml:space="preserve"> администрации г. Дзержинска</w:t>
      </w:r>
      <w:r w:rsidR="00662B67" w:rsidRPr="00CF3475">
        <w:rPr>
          <w:szCs w:val="28"/>
          <w:u w:val="single"/>
        </w:rPr>
        <w:t xml:space="preserve"> </w:t>
      </w:r>
    </w:p>
    <w:p w:rsidR="00662B67" w:rsidRPr="007E45B4" w:rsidRDefault="00D452D0" w:rsidP="007E45B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регулирующего акта: </w:t>
      </w:r>
      <w:r w:rsidR="00EF1965" w:rsidRPr="003759C6">
        <w:rPr>
          <w:bCs/>
          <w:szCs w:val="28"/>
        </w:rPr>
        <w:t xml:space="preserve">проект </w:t>
      </w:r>
      <w:r w:rsidR="00EF1965" w:rsidRPr="0042205E">
        <w:rPr>
          <w:bCs/>
          <w:szCs w:val="28"/>
        </w:rPr>
        <w:t>решения городской Думы</w:t>
      </w:r>
      <w:r w:rsidR="00EF1965">
        <w:rPr>
          <w:szCs w:val="28"/>
        </w:rPr>
        <w:t xml:space="preserve"> «О </w:t>
      </w:r>
      <w:r w:rsidR="006B56D4">
        <w:rPr>
          <w:szCs w:val="28"/>
        </w:rPr>
        <w:t>Положении о муниципальном контроле в сфере благоустройства на территории муниципального образования городского округа города Дзержинск»</w:t>
      </w:r>
      <w:r w:rsidR="00961850" w:rsidRPr="005F2A2E">
        <w:rPr>
          <w:szCs w:val="28"/>
        </w:rPr>
        <w:t>.</w:t>
      </w:r>
    </w:p>
    <w:p w:rsidR="007E45B4" w:rsidRDefault="007E45B4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C24BE" w:rsidRPr="00F71B2A" w:rsidRDefault="003B5D1E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F71B2A">
        <w:rPr>
          <w:szCs w:val="28"/>
          <w:u w:val="single"/>
        </w:rPr>
        <w:t>Причины  вмешательства</w:t>
      </w:r>
      <w:r w:rsidR="00D452D0" w:rsidRPr="00F71B2A">
        <w:rPr>
          <w:szCs w:val="28"/>
          <w:u w:val="single"/>
        </w:rPr>
        <w:t xml:space="preserve">: </w:t>
      </w:r>
    </w:p>
    <w:p w:rsidR="00F71B2A" w:rsidRPr="00F71B2A" w:rsidRDefault="00F71B2A" w:rsidP="00F71B2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71B2A">
        <w:rPr>
          <w:szCs w:val="28"/>
        </w:rPr>
        <w:t>Проект разработан в целях реализации Федерального закона от 31 июл</w:t>
      </w:r>
      <w:r w:rsidR="00EF1965">
        <w:rPr>
          <w:szCs w:val="28"/>
        </w:rPr>
        <w:t>я 2020 г. №</w:t>
      </w:r>
      <w:r w:rsidRPr="00F71B2A">
        <w:rPr>
          <w:szCs w:val="28"/>
        </w:rPr>
        <w:t>248  - ФЗ «О государственном контроле (надзоре) и муниципальном контроле в Российской Федерации», Федерального закона  от 11 июня 2021</w:t>
      </w:r>
      <w:r w:rsidR="00EF1965">
        <w:rPr>
          <w:szCs w:val="28"/>
        </w:rPr>
        <w:t> года №170-</w:t>
      </w:r>
      <w:r w:rsidRPr="00F71B2A">
        <w:rPr>
          <w:szCs w:val="28"/>
        </w:rPr>
        <w:t>ФЗ «О внесении изменений в отдельные законодательные акты Российской Федерации в связи с приняти</w:t>
      </w:r>
      <w:r w:rsidR="00EF1965">
        <w:rPr>
          <w:szCs w:val="28"/>
        </w:rPr>
        <w:t>ем Федерального закона «О </w:t>
      </w:r>
      <w:r w:rsidRPr="00F71B2A">
        <w:rPr>
          <w:szCs w:val="28"/>
        </w:rPr>
        <w:t>государственном контроле (надзоре) и муниципальном конт</w:t>
      </w:r>
      <w:r w:rsidR="00EF1965">
        <w:rPr>
          <w:szCs w:val="28"/>
        </w:rPr>
        <w:t>роле в Российской Федерации», а </w:t>
      </w:r>
      <w:r w:rsidRPr="00F71B2A">
        <w:rPr>
          <w:szCs w:val="28"/>
        </w:rPr>
        <w:t>также выполнения перечня нормативных правовых актов, требующих принятия (включая внесение изменений и отмену).</w:t>
      </w:r>
    </w:p>
    <w:p w:rsidR="003C24BE" w:rsidRPr="0079594A" w:rsidRDefault="00D452D0" w:rsidP="00EF1965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79594A">
        <w:rPr>
          <w:szCs w:val="28"/>
          <w:u w:val="single"/>
        </w:rPr>
        <w:t xml:space="preserve">Цель введения акта: </w:t>
      </w:r>
    </w:p>
    <w:p w:rsidR="003C24BE" w:rsidRDefault="0079594A" w:rsidP="00EF19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Целью проекта является защита прав юридических лиц и индивидуальных предпринимателей при осуществлении муниципального контроля на территории </w:t>
      </w:r>
      <w:r w:rsidR="001B1CA3">
        <w:rPr>
          <w:szCs w:val="28"/>
        </w:rPr>
        <w:t>городского округ город Дзержинск</w:t>
      </w:r>
      <w:r w:rsidR="003C24BE" w:rsidRPr="006C5FEF">
        <w:rPr>
          <w:szCs w:val="28"/>
        </w:rPr>
        <w:t>.</w:t>
      </w:r>
    </w:p>
    <w:p w:rsidR="003C24BE" w:rsidRPr="0079594A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79594A">
        <w:rPr>
          <w:szCs w:val="28"/>
          <w:u w:val="single"/>
        </w:rPr>
        <w:t>Риски, связанные с текущей ситуацией</w:t>
      </w:r>
      <w:r w:rsidR="003C24BE" w:rsidRPr="0079594A">
        <w:rPr>
          <w:szCs w:val="28"/>
          <w:u w:val="single"/>
        </w:rPr>
        <w:t>:</w:t>
      </w:r>
    </w:p>
    <w:p w:rsidR="003C24BE" w:rsidRPr="00961850" w:rsidRDefault="003C24BE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F40944">
        <w:rPr>
          <w:szCs w:val="28"/>
        </w:rPr>
        <w:t>Риски</w:t>
      </w:r>
      <w:r w:rsidR="00683117" w:rsidRPr="00F40944">
        <w:rPr>
          <w:szCs w:val="28"/>
        </w:rPr>
        <w:t xml:space="preserve"> отсутствуют</w:t>
      </w:r>
      <w:r w:rsidR="00683117" w:rsidRPr="00961850">
        <w:rPr>
          <w:szCs w:val="28"/>
        </w:rPr>
        <w:t>.</w:t>
      </w:r>
    </w:p>
    <w:p w:rsidR="00D452D0" w:rsidRPr="001B1CA3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1B1CA3">
        <w:rPr>
          <w:szCs w:val="28"/>
          <w:u w:val="single"/>
        </w:rPr>
        <w:t xml:space="preserve">Последствия, если никаких действий не будет предпринято: </w:t>
      </w:r>
    </w:p>
    <w:p w:rsidR="00683117" w:rsidRDefault="001B1CA3" w:rsidP="0068311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Нарушение прав юридических лиц и индивидуальных предпринимателей при осуществлении муниципального контроля на территории муниципального образования городской округ город Дзержинск</w:t>
      </w:r>
      <w:r w:rsidR="00783D3D">
        <w:rPr>
          <w:szCs w:val="28"/>
        </w:rPr>
        <w:t>.</w:t>
      </w:r>
    </w:p>
    <w:p w:rsidR="00D452D0" w:rsidRPr="001B1CA3" w:rsidRDefault="00D452D0" w:rsidP="001A0176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1B1CA3">
        <w:rPr>
          <w:szCs w:val="28"/>
          <w:u w:val="single"/>
        </w:rPr>
        <w:t>Социальные группы, экономические сектора  или  территории,  на которые оказывается воздействие:</w:t>
      </w:r>
      <w:r w:rsidR="001A0176" w:rsidRPr="001B1CA3">
        <w:rPr>
          <w:szCs w:val="28"/>
          <w:u w:val="single"/>
        </w:rPr>
        <w:t xml:space="preserve"> </w:t>
      </w:r>
    </w:p>
    <w:p w:rsidR="001A0176" w:rsidRPr="009230E2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Юридические лица, индивидуальные </w:t>
      </w:r>
      <w:r w:rsidR="001B1CA3">
        <w:rPr>
          <w:szCs w:val="28"/>
        </w:rPr>
        <w:t>предприниматели</w:t>
      </w:r>
      <w:r>
        <w:rPr>
          <w:szCs w:val="28"/>
        </w:rPr>
        <w:t>.</w:t>
      </w:r>
    </w:p>
    <w:p w:rsidR="00867BA7" w:rsidRDefault="00867BA7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783D3D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</w:p>
    <w:p w:rsidR="00D452D0" w:rsidRPr="001B1CA3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1B1CA3">
        <w:rPr>
          <w:szCs w:val="28"/>
          <w:u w:val="single"/>
        </w:rPr>
        <w:t xml:space="preserve">Основные цели регулирования: </w:t>
      </w:r>
    </w:p>
    <w:p w:rsidR="00BF2FA7" w:rsidRPr="001B1CA3" w:rsidRDefault="001B1CA3" w:rsidP="007113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B1CA3">
        <w:rPr>
          <w:szCs w:val="28"/>
        </w:rPr>
        <w:t>Совершенствование правового регулирования</w:t>
      </w:r>
      <w:r w:rsidR="00453959" w:rsidRPr="001B1CA3">
        <w:rPr>
          <w:szCs w:val="28"/>
        </w:rPr>
        <w:t>.</w:t>
      </w:r>
    </w:p>
    <w:p w:rsidR="001B1CA3" w:rsidRPr="001B1CA3" w:rsidRDefault="00D452D0" w:rsidP="007113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B1CA3">
        <w:rPr>
          <w:szCs w:val="28"/>
          <w:u w:val="single"/>
        </w:rPr>
        <w:t>Обоснование  неэффективности  действующего  в  рассматриваемой  сфере</w:t>
      </w:r>
      <w:r w:rsidR="007113FE" w:rsidRPr="001B1CA3">
        <w:rPr>
          <w:szCs w:val="28"/>
          <w:u w:val="single"/>
        </w:rPr>
        <w:t xml:space="preserve"> </w:t>
      </w:r>
      <w:r w:rsidR="001A0176" w:rsidRPr="001B1CA3">
        <w:rPr>
          <w:szCs w:val="28"/>
          <w:u w:val="single"/>
        </w:rPr>
        <w:t>р</w:t>
      </w:r>
      <w:r w:rsidRPr="001B1CA3">
        <w:rPr>
          <w:szCs w:val="28"/>
          <w:u w:val="single"/>
        </w:rPr>
        <w:t>егулирования</w:t>
      </w:r>
      <w:r w:rsidR="001A0176" w:rsidRPr="001B1CA3">
        <w:rPr>
          <w:szCs w:val="28"/>
          <w:u w:val="single"/>
        </w:rPr>
        <w:t>:</w:t>
      </w:r>
      <w:r w:rsidR="001A0176" w:rsidRPr="001B1CA3">
        <w:rPr>
          <w:szCs w:val="28"/>
        </w:rPr>
        <w:t xml:space="preserve"> </w:t>
      </w:r>
    </w:p>
    <w:p w:rsidR="00D452D0" w:rsidRPr="009230E2" w:rsidRDefault="001B1CA3" w:rsidP="007113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</w:t>
      </w:r>
      <w:r w:rsidR="001A0176">
        <w:rPr>
          <w:szCs w:val="28"/>
        </w:rPr>
        <w:t>тсутствует</w:t>
      </w:r>
      <w:r>
        <w:rPr>
          <w:szCs w:val="28"/>
        </w:rPr>
        <w:t>.</w:t>
      </w:r>
    </w:p>
    <w:p w:rsidR="00453959" w:rsidRPr="009230E2" w:rsidRDefault="00453959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A30F4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30F40">
        <w:rPr>
          <w:b/>
          <w:szCs w:val="28"/>
        </w:rPr>
        <w:t>4. Возможные варианты достижения поставленной цели:</w:t>
      </w:r>
    </w:p>
    <w:p w:rsidR="009A5CEE" w:rsidRDefault="00D452D0" w:rsidP="001A0176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9230E2">
        <w:rPr>
          <w:szCs w:val="28"/>
        </w:rPr>
        <w:t xml:space="preserve">   </w:t>
      </w:r>
    </w:p>
    <w:p w:rsidR="00D452D0" w:rsidRDefault="00D452D0" w:rsidP="001A0176">
      <w:pPr>
        <w:widowControl w:val="0"/>
        <w:autoSpaceDE w:val="0"/>
        <w:autoSpaceDN w:val="0"/>
        <w:adjustRightInd w:val="0"/>
        <w:rPr>
          <w:szCs w:val="28"/>
        </w:rPr>
      </w:pPr>
      <w:r w:rsidRPr="001A0176">
        <w:rPr>
          <w:szCs w:val="28"/>
          <w:u w:val="single"/>
        </w:rPr>
        <w:t>Невмешательство</w:t>
      </w:r>
      <w:r w:rsidR="001A0176" w:rsidRPr="001A0176">
        <w:rPr>
          <w:szCs w:val="28"/>
          <w:u w:val="single"/>
        </w:rPr>
        <w:t>:</w:t>
      </w:r>
      <w:r w:rsidR="001A0176">
        <w:rPr>
          <w:szCs w:val="28"/>
        </w:rPr>
        <w:t xml:space="preserve"> вариант не предполагается</w:t>
      </w:r>
    </w:p>
    <w:p w:rsidR="00EF10BC" w:rsidRDefault="00EF10BC" w:rsidP="001A0176">
      <w:pPr>
        <w:widowControl w:val="0"/>
        <w:autoSpaceDE w:val="0"/>
        <w:autoSpaceDN w:val="0"/>
        <w:adjustRightInd w:val="0"/>
        <w:rPr>
          <w:szCs w:val="28"/>
        </w:rPr>
      </w:pPr>
    </w:p>
    <w:p w:rsidR="001A0176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  <w:u w:val="single"/>
        </w:rPr>
        <w:lastRenderedPageBreak/>
        <w:t>Совершенствование применения существующего</w:t>
      </w:r>
      <w:r w:rsidR="001A0176">
        <w:rPr>
          <w:szCs w:val="28"/>
          <w:u w:val="single"/>
        </w:rPr>
        <w:t xml:space="preserve"> р</w:t>
      </w:r>
      <w:r w:rsidRPr="001A0176">
        <w:rPr>
          <w:szCs w:val="28"/>
          <w:u w:val="single"/>
        </w:rPr>
        <w:t>егулирования</w:t>
      </w:r>
      <w:r w:rsidR="001A0176">
        <w:rPr>
          <w:szCs w:val="28"/>
          <w:u w:val="single"/>
        </w:rPr>
        <w:t>:</w:t>
      </w:r>
      <w:r w:rsidR="001A0176" w:rsidRPr="001A0176">
        <w:rPr>
          <w:szCs w:val="28"/>
        </w:rPr>
        <w:t xml:space="preserve"> </w:t>
      </w:r>
    </w:p>
    <w:p w:rsidR="00D452D0" w:rsidRPr="009230E2" w:rsidRDefault="001A0176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вариант не предполагается</w:t>
      </w:r>
    </w:p>
    <w:p w:rsidR="00E42654" w:rsidRPr="009230E2" w:rsidRDefault="00D452D0" w:rsidP="00E4265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Саморегулирование</w:t>
      </w:r>
      <w:r w:rsidR="001A0176">
        <w:rPr>
          <w:szCs w:val="28"/>
        </w:rPr>
        <w:t>:</w:t>
      </w:r>
      <w:r w:rsidR="00E42654" w:rsidRPr="00E42654">
        <w:rPr>
          <w:szCs w:val="28"/>
        </w:rPr>
        <w:t xml:space="preserve"> </w:t>
      </w:r>
      <w:r w:rsidR="00E42654">
        <w:rPr>
          <w:szCs w:val="28"/>
        </w:rPr>
        <w:t>вариант не предполагается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Прямое регулирование</w:t>
      </w:r>
      <w:r>
        <w:rPr>
          <w:szCs w:val="28"/>
        </w:rPr>
        <w:t xml:space="preserve">:  </w:t>
      </w:r>
      <w:r w:rsidR="001B1CA3">
        <w:rPr>
          <w:szCs w:val="28"/>
        </w:rPr>
        <w:t>утверждение регулируемого акта</w:t>
      </w:r>
      <w:r>
        <w:rPr>
          <w:szCs w:val="28"/>
        </w:rPr>
        <w:t>.</w:t>
      </w:r>
    </w:p>
    <w:p w:rsidR="00D452D0" w:rsidRPr="00E4265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E42654">
        <w:rPr>
          <w:szCs w:val="28"/>
          <w:u w:val="single"/>
        </w:rPr>
        <w:t>Какие инструменты могут быть использованы для  достижения поставленной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E42654">
        <w:rPr>
          <w:szCs w:val="28"/>
          <w:u w:val="single"/>
        </w:rPr>
        <w:t>цели?:</w:t>
      </w:r>
      <w:r>
        <w:rPr>
          <w:szCs w:val="28"/>
        </w:rPr>
        <w:t xml:space="preserve"> </w:t>
      </w:r>
      <w:r w:rsidR="001B1CA3">
        <w:rPr>
          <w:szCs w:val="28"/>
        </w:rPr>
        <w:t>введение нормативного регулирования правоотношений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1965" w:rsidRPr="005B1470" w:rsidRDefault="00EF1965" w:rsidP="00EF1965">
      <w:pPr>
        <w:ind w:firstLine="567"/>
        <w:jc w:val="both"/>
        <w:rPr>
          <w:szCs w:val="28"/>
        </w:rPr>
      </w:pPr>
      <w:r w:rsidRPr="005B1470">
        <w:rPr>
          <w:szCs w:val="28"/>
          <w:u w:val="single"/>
        </w:rPr>
        <w:t>Стороны, с которыми были проведены консультации</w:t>
      </w:r>
      <w:r w:rsidRPr="005B1470">
        <w:rPr>
          <w:szCs w:val="28"/>
        </w:rPr>
        <w:t xml:space="preserve">: Информация 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(«Официально» – «Документы» – «Оценка регулирующего воздействия» - раздел «Оценка регулирующего воздействия проектов муниципальных нормативных правовых актов») с </w:t>
      </w:r>
      <w:r>
        <w:rPr>
          <w:szCs w:val="28"/>
        </w:rPr>
        <w:t>20 августа</w:t>
      </w:r>
      <w:r w:rsidRPr="005B1470">
        <w:rPr>
          <w:szCs w:val="28"/>
        </w:rPr>
        <w:t> 2021 года по </w:t>
      </w:r>
      <w:r>
        <w:rPr>
          <w:szCs w:val="28"/>
        </w:rPr>
        <w:t>23 сентября</w:t>
      </w:r>
      <w:r w:rsidRPr="005B1470">
        <w:rPr>
          <w:szCs w:val="28"/>
        </w:rPr>
        <w:t xml:space="preserve"> 2021 года и в соответствующем разделе официального сайта Правительства Нижегородской области в информационно-телекоммуникационной сети «Интернет»</w:t>
      </w:r>
      <w:r>
        <w:rPr>
          <w:szCs w:val="28"/>
        </w:rPr>
        <w:t>, а также направлены на рассмотрение Уполномоченному по защите прав предпринимателей Нижегородской области</w:t>
      </w:r>
      <w:r w:rsidRPr="00800F77">
        <w:rPr>
          <w:szCs w:val="28"/>
        </w:rPr>
        <w:t>.</w:t>
      </w:r>
      <w:r>
        <w:rPr>
          <w:szCs w:val="28"/>
        </w:rPr>
        <w:t xml:space="preserve"> </w:t>
      </w:r>
      <w:r w:rsidRPr="005B1470">
        <w:rPr>
          <w:szCs w:val="28"/>
        </w:rPr>
        <w:t xml:space="preserve"> Сторонами, с которыми проведены публичные консультации явились субъекты малого и среднего предпринимательства, организации, образующие инфраструктуру поддержки субъектов МСП. </w:t>
      </w:r>
    </w:p>
    <w:p w:rsidR="00EF1965" w:rsidRPr="00EE251F" w:rsidRDefault="00EF1965" w:rsidP="00EF1965">
      <w:pPr>
        <w:jc w:val="both"/>
        <w:textAlignment w:val="top"/>
        <w:rPr>
          <w:szCs w:val="28"/>
        </w:rPr>
      </w:pPr>
      <w:r w:rsidRPr="005B1470">
        <w:rPr>
          <w:szCs w:val="28"/>
          <w:u w:val="single"/>
        </w:rPr>
        <w:t>Основные результаты консультаций</w:t>
      </w:r>
      <w:r w:rsidRPr="005B1470">
        <w:rPr>
          <w:szCs w:val="28"/>
        </w:rPr>
        <w:t xml:space="preserve">: признание предлагаемого варианта регулирования наиболее оптимальным. </w:t>
      </w:r>
      <w:r>
        <w:rPr>
          <w:szCs w:val="28"/>
        </w:rPr>
        <w:t>Предложений по проекту нормативно-правового акта не поступило.</w:t>
      </w:r>
    </w:p>
    <w:p w:rsidR="00B24BEE" w:rsidRPr="00B24BEE" w:rsidRDefault="00B24BEE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EF4DF5" w:rsidRPr="001C042C" w:rsidRDefault="001C042C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1C042C">
        <w:rPr>
          <w:szCs w:val="28"/>
          <w:u w:val="single"/>
        </w:rPr>
        <w:t>Описание выбранного варианта:</w:t>
      </w:r>
    </w:p>
    <w:p w:rsidR="00D452D0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Регулирующим решением является принятие </w:t>
      </w:r>
      <w:r w:rsidR="001C042C">
        <w:rPr>
          <w:szCs w:val="28"/>
        </w:rPr>
        <w:t>Проекта</w:t>
      </w:r>
      <w:r>
        <w:rPr>
          <w:szCs w:val="28"/>
        </w:rPr>
        <w:t>.</w:t>
      </w:r>
    </w:p>
    <w:p w:rsidR="001C042C" w:rsidRDefault="00D452D0" w:rsidP="00CA02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A0221">
        <w:rPr>
          <w:szCs w:val="28"/>
          <w:u w:val="single"/>
        </w:rPr>
        <w:t>Ожидаемые выгоды и издержки от реализации выбранного варианта:</w:t>
      </w:r>
      <w:r w:rsidRPr="009230E2">
        <w:rPr>
          <w:szCs w:val="28"/>
        </w:rPr>
        <w:t xml:space="preserve"> </w:t>
      </w:r>
    </w:p>
    <w:p w:rsidR="00D452D0" w:rsidRPr="009230E2" w:rsidRDefault="001C042C" w:rsidP="00CA02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Выгода и и</w:t>
      </w:r>
      <w:r w:rsidR="00CA0221">
        <w:rPr>
          <w:szCs w:val="28"/>
        </w:rPr>
        <w:t>здержки от реализации принятого нормативного правового акта не ожидаются.</w:t>
      </w:r>
    </w:p>
    <w:p w:rsidR="001C042C" w:rsidRDefault="00930C14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u w:val="single"/>
        </w:rPr>
        <w:t xml:space="preserve">Необходимые меры, </w:t>
      </w:r>
      <w:r w:rsidR="00D452D0" w:rsidRPr="00CA0221">
        <w:rPr>
          <w:szCs w:val="28"/>
          <w:u w:val="single"/>
        </w:rPr>
        <w:t>позволяющие минимизировать негативные последствия применения соответствующего варианта</w:t>
      </w:r>
      <w:r w:rsidR="00CA0221">
        <w:rPr>
          <w:szCs w:val="28"/>
          <w:u w:val="single"/>
        </w:rPr>
        <w:t>:</w:t>
      </w:r>
      <w:r w:rsidR="005F2A2E" w:rsidRPr="005F2A2E">
        <w:rPr>
          <w:szCs w:val="28"/>
        </w:rPr>
        <w:t xml:space="preserve"> </w:t>
      </w:r>
    </w:p>
    <w:p w:rsidR="00CA0221" w:rsidRPr="005F2A2E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A0221">
        <w:rPr>
          <w:szCs w:val="28"/>
        </w:rPr>
        <w:t>Негативных последствий от принятия проекта не предполагается.</w:t>
      </w:r>
    </w:p>
    <w:p w:rsidR="00D452D0" w:rsidRPr="005F2A2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CA0221">
        <w:rPr>
          <w:szCs w:val="28"/>
          <w:u w:val="single"/>
        </w:rPr>
        <w:t>Период воздействия</w:t>
      </w:r>
      <w:r w:rsidR="00CA0221">
        <w:rPr>
          <w:szCs w:val="28"/>
          <w:u w:val="single"/>
        </w:rPr>
        <w:t>:</w:t>
      </w:r>
      <w:r w:rsidR="005F2A2E" w:rsidRPr="005F2A2E">
        <w:rPr>
          <w:szCs w:val="28"/>
        </w:rPr>
        <w:t xml:space="preserve"> </w:t>
      </w:r>
      <w:r w:rsidR="00CA0221">
        <w:rPr>
          <w:szCs w:val="28"/>
        </w:rPr>
        <w:t>После официального опубликования предполагается долгосрочный период воздействия.</w:t>
      </w:r>
    </w:p>
    <w:p w:rsidR="00D452D0" w:rsidRDefault="00D452D0" w:rsidP="00867BA7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230E2">
        <w:rPr>
          <w:szCs w:val="28"/>
        </w:rPr>
        <w:t xml:space="preserve">                           </w:t>
      </w:r>
    </w:p>
    <w:p w:rsidR="00D452D0" w:rsidRDefault="00D452D0" w:rsidP="00392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7. Информация об исполнителях: </w:t>
      </w:r>
    </w:p>
    <w:p w:rsidR="00533E92" w:rsidRDefault="00533E92" w:rsidP="00392CF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2CFD" w:rsidRDefault="00961850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Управление муниципального контроля </w:t>
      </w:r>
      <w:r w:rsidR="00392CFD">
        <w:rPr>
          <w:szCs w:val="28"/>
        </w:rPr>
        <w:t>администрации города Дзержинска.</w:t>
      </w:r>
    </w:p>
    <w:p w:rsidR="00392CFD" w:rsidRDefault="00961850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Консультант управления муниципального контроля – </w:t>
      </w:r>
      <w:r w:rsidR="00AC6A0B">
        <w:rPr>
          <w:szCs w:val="28"/>
        </w:rPr>
        <w:t>Лягина Наталья Валерьевна</w:t>
      </w:r>
    </w:p>
    <w:p w:rsidR="00392CFD" w:rsidRDefault="00392CFD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Рабочий телефон: 8/8313/39-7</w:t>
      </w:r>
      <w:r w:rsidR="00961850">
        <w:rPr>
          <w:szCs w:val="28"/>
        </w:rPr>
        <w:t>0</w:t>
      </w:r>
      <w:r>
        <w:rPr>
          <w:szCs w:val="28"/>
        </w:rPr>
        <w:t>-</w:t>
      </w:r>
      <w:r w:rsidR="00AC6A0B">
        <w:rPr>
          <w:szCs w:val="28"/>
        </w:rPr>
        <w:t>52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Электронная почта: </w:t>
      </w:r>
      <w:r w:rsidR="00961850">
        <w:t>umk@adm.dzr.nnov.ru</w:t>
      </w:r>
      <w:r w:rsidRPr="00392CFD">
        <w:rPr>
          <w:szCs w:val="28"/>
        </w:rPr>
        <w:t xml:space="preserve"> (</w:t>
      </w:r>
      <w:r>
        <w:rPr>
          <w:szCs w:val="28"/>
        </w:rPr>
        <w:t xml:space="preserve">для </w:t>
      </w:r>
      <w:r w:rsidR="00AC6A0B">
        <w:rPr>
          <w:szCs w:val="28"/>
        </w:rPr>
        <w:t>Лягиной Н.В</w:t>
      </w:r>
      <w:r w:rsidR="00961850">
        <w:rPr>
          <w:szCs w:val="28"/>
        </w:rPr>
        <w:t>.</w:t>
      </w:r>
      <w:r>
        <w:rPr>
          <w:szCs w:val="28"/>
        </w:rPr>
        <w:t>)</w:t>
      </w:r>
    </w:p>
    <w:p w:rsidR="00453959" w:rsidRDefault="00453959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1A5876" w:rsidRDefault="001A5876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392CFD" w:rsidRPr="00392CFD" w:rsidRDefault="00AC6A0B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И.о. н</w:t>
      </w:r>
      <w:r w:rsidR="00961850">
        <w:rPr>
          <w:szCs w:val="28"/>
        </w:rPr>
        <w:t>ачальник</w:t>
      </w:r>
      <w:r>
        <w:rPr>
          <w:szCs w:val="28"/>
        </w:rPr>
        <w:t>а</w:t>
      </w:r>
      <w:r w:rsidR="00961850">
        <w:rPr>
          <w:szCs w:val="28"/>
        </w:rPr>
        <w:t xml:space="preserve"> управления</w:t>
      </w:r>
      <w:r w:rsidR="00392CFD">
        <w:rPr>
          <w:szCs w:val="28"/>
        </w:rPr>
        <w:t xml:space="preserve">                                                                 </w:t>
      </w:r>
      <w:r w:rsidR="001A5876">
        <w:rPr>
          <w:szCs w:val="28"/>
        </w:rPr>
        <w:t xml:space="preserve">    </w:t>
      </w:r>
      <w:r>
        <w:rPr>
          <w:szCs w:val="28"/>
        </w:rPr>
        <w:t>Ж.И.Зуева</w:t>
      </w:r>
      <w:r w:rsidR="00961850">
        <w:rPr>
          <w:szCs w:val="28"/>
        </w:rPr>
        <w:t xml:space="preserve"> </w:t>
      </w:r>
    </w:p>
    <w:sectPr w:rsidR="00392CFD" w:rsidRPr="00392CFD" w:rsidSect="00EF10BC">
      <w:pgSz w:w="11906" w:h="16838" w:code="9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4"/>
    <w:rsid w:val="001A0176"/>
    <w:rsid w:val="001A5876"/>
    <w:rsid w:val="001B1CA3"/>
    <w:rsid w:val="001C042C"/>
    <w:rsid w:val="002D2944"/>
    <w:rsid w:val="00350758"/>
    <w:rsid w:val="00392C95"/>
    <w:rsid w:val="00392CFD"/>
    <w:rsid w:val="003B5D1E"/>
    <w:rsid w:val="003C24BE"/>
    <w:rsid w:val="00453959"/>
    <w:rsid w:val="004715FD"/>
    <w:rsid w:val="00533E92"/>
    <w:rsid w:val="005F2A2E"/>
    <w:rsid w:val="00636A46"/>
    <w:rsid w:val="00662B67"/>
    <w:rsid w:val="00683117"/>
    <w:rsid w:val="006B56D4"/>
    <w:rsid w:val="006C5FEF"/>
    <w:rsid w:val="007113FE"/>
    <w:rsid w:val="00771AF1"/>
    <w:rsid w:val="00783D3D"/>
    <w:rsid w:val="0079594A"/>
    <w:rsid w:val="007E45B4"/>
    <w:rsid w:val="00867BA7"/>
    <w:rsid w:val="009229D2"/>
    <w:rsid w:val="00930C14"/>
    <w:rsid w:val="009556E4"/>
    <w:rsid w:val="00961850"/>
    <w:rsid w:val="009A5CEE"/>
    <w:rsid w:val="00A30F40"/>
    <w:rsid w:val="00A845E6"/>
    <w:rsid w:val="00AC6A0B"/>
    <w:rsid w:val="00B072A0"/>
    <w:rsid w:val="00B24BEE"/>
    <w:rsid w:val="00BF2FA7"/>
    <w:rsid w:val="00CA0221"/>
    <w:rsid w:val="00D452D0"/>
    <w:rsid w:val="00E42654"/>
    <w:rsid w:val="00EF10BC"/>
    <w:rsid w:val="00EF1965"/>
    <w:rsid w:val="00EF4DF5"/>
    <w:rsid w:val="00F40944"/>
    <w:rsid w:val="00F71B2A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Ganin</cp:lastModifiedBy>
  <cp:revision>2</cp:revision>
  <cp:lastPrinted>2020-11-26T07:36:00Z</cp:lastPrinted>
  <dcterms:created xsi:type="dcterms:W3CDTF">2021-09-27T12:11:00Z</dcterms:created>
  <dcterms:modified xsi:type="dcterms:W3CDTF">2021-09-27T12:11:00Z</dcterms:modified>
</cp:coreProperties>
</file>