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3B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9123BE" w:rsidRDefault="009123BE" w:rsidP="0091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BE" w:rsidRDefault="009123BE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благоустройства и дорожного хозяйства администрации города Дзержинска уведомляет о проведении публичных консультаций в целях </w:t>
      </w:r>
      <w:r w:rsidR="006D7ACD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муниципального нормативного правового акта – решения городской Думы города Дзержинска «Об утверждении Положения о муниципальном </w:t>
      </w:r>
      <w:r w:rsidR="00A87D37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87D37" w:rsidRPr="00A87D3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</w:t>
      </w:r>
      <w:r w:rsidR="00745E11">
        <w:rPr>
          <w:rFonts w:ascii="Times New Roman" w:hAnsi="Times New Roman" w:cs="Times New Roman"/>
          <w:sz w:val="28"/>
          <w:szCs w:val="28"/>
        </w:rPr>
        <w:t>с</w:t>
      </w:r>
      <w:r w:rsidR="00A87D37" w:rsidRPr="00A87D37">
        <w:rPr>
          <w:rFonts w:ascii="Times New Roman" w:hAnsi="Times New Roman" w:cs="Times New Roman"/>
          <w:sz w:val="28"/>
          <w:szCs w:val="28"/>
        </w:rPr>
        <w:t>порте и в дорожном хозяйстве</w:t>
      </w:r>
      <w:r w:rsidR="009F0F28">
        <w:rPr>
          <w:rFonts w:ascii="Times New Roman" w:hAnsi="Times New Roman" w:cs="Times New Roman"/>
          <w:sz w:val="28"/>
          <w:szCs w:val="28"/>
        </w:rPr>
        <w:t>».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сентября 2021 года – «07» октября 2021 года.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замечаний и предложений: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4" w:history="1">
        <w:r w:rsidRPr="00AD5D94">
          <w:rPr>
            <w:rStyle w:val="a3"/>
            <w:rFonts w:ascii="Times New Roman" w:hAnsi="Times New Roman" w:cs="Times New Roman"/>
            <w:sz w:val="28"/>
            <w:szCs w:val="28"/>
          </w:rPr>
          <w:t>dorblag@adm.dzr.nnov.ru</w:t>
        </w:r>
      </w:hyperlink>
      <w:r w:rsidR="00E965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0F28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на бумажном носителе по адресу: пл.Дзержинского, д.1, каб.38, г.Дзержинск Нижегородской области, 606000, департамент благоустройства и дорожного хозяйства администрации города Дзержинска.</w:t>
      </w:r>
    </w:p>
    <w:p w:rsidR="009F0F28" w:rsidRDefault="009F0F28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E965D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965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DC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</w:t>
      </w:r>
    </w:p>
    <w:p w:rsidR="00E965DC" w:rsidRDefault="00E965DC" w:rsidP="00912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1.Матюкова Елена Владимировна, консультант отдела благоустройства, озеленения и освещения управления благоустройства департамента благоустройства и дорожного хозяйства, телефон (8313) 27-99-33, адрес электронной почты </w:t>
      </w:r>
      <w:hyperlink r:id="rId5" w:history="1">
        <w:r w:rsidRPr="00AD5D94">
          <w:rPr>
            <w:rStyle w:val="a3"/>
            <w:rFonts w:ascii="Times New Roman" w:hAnsi="Times New Roman" w:cs="Times New Roman"/>
            <w:sz w:val="28"/>
            <w:szCs w:val="28"/>
          </w:rPr>
          <w:t>dorblag@adm.dzr.nnov.ru</w:t>
        </w:r>
      </w:hyperlink>
      <w:r>
        <w:rPr>
          <w:rFonts w:ascii="Times New Roman" w:hAnsi="Times New Roman" w:cs="Times New Roman"/>
          <w:sz w:val="28"/>
          <w:szCs w:val="28"/>
        </w:rPr>
        <w:t>, график работы: с 08.00 до 17.00 по рабочим дням;</w:t>
      </w:r>
    </w:p>
    <w:p w:rsidR="00E965DC" w:rsidRDefault="00E965DC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2.Сивковская Елена Евгеньевна, начальник сектора транспорта управления </w:t>
      </w:r>
      <w:r w:rsidR="00DB75C0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</w:t>
      </w:r>
      <w:r>
        <w:rPr>
          <w:rFonts w:ascii="Times New Roman" w:hAnsi="Times New Roman" w:cs="Times New Roman"/>
          <w:sz w:val="28"/>
          <w:szCs w:val="28"/>
        </w:rPr>
        <w:t>департамента благоустройства и дорожного хозяйства, телефон (8313) 27-99-</w:t>
      </w:r>
      <w:r w:rsidR="00DB75C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6" w:history="1"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sivkovskaya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ee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75C0" w:rsidRPr="00AD5D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75C0" w:rsidRPr="00DB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с 08.00 до 17.00 по рабочим дням;</w:t>
      </w:r>
    </w:p>
    <w:p w:rsidR="00E965DC" w:rsidRDefault="00DB75C0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C0">
        <w:rPr>
          <w:rFonts w:ascii="Times New Roman" w:hAnsi="Times New Roman" w:cs="Times New Roman"/>
          <w:sz w:val="28"/>
          <w:szCs w:val="28"/>
        </w:rPr>
        <w:t>3</w:t>
      </w:r>
      <w:r w:rsidR="00E96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Петрова</w:t>
      </w:r>
      <w:r w:rsidR="00E965DC">
        <w:rPr>
          <w:rFonts w:ascii="Times New Roman" w:hAnsi="Times New Roman" w:cs="Times New Roman"/>
          <w:sz w:val="28"/>
          <w:szCs w:val="28"/>
        </w:rPr>
        <w:t xml:space="preserve"> Елена В</w:t>
      </w:r>
      <w:r>
        <w:rPr>
          <w:rFonts w:ascii="Times New Roman" w:hAnsi="Times New Roman" w:cs="Times New Roman"/>
          <w:sz w:val="28"/>
          <w:szCs w:val="28"/>
        </w:rPr>
        <w:t>асильевна</w:t>
      </w:r>
      <w:r w:rsidR="00E96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EA7AE8">
        <w:rPr>
          <w:rFonts w:ascii="Times New Roman" w:hAnsi="Times New Roman" w:cs="Times New Roman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дорожного хозяйства и транспорта департамента благоустройства и дорожного хозяйства, телефон (8313) 27-99-6</w:t>
      </w:r>
      <w:r w:rsidR="00EA7AE8">
        <w:rPr>
          <w:rFonts w:ascii="Times New Roman" w:hAnsi="Times New Roman" w:cs="Times New Roman"/>
          <w:sz w:val="28"/>
          <w:szCs w:val="28"/>
        </w:rPr>
        <w:t>7</w:t>
      </w:r>
      <w:r w:rsidR="00E965DC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7" w:history="1">
        <w:r w:rsidR="00E965DC" w:rsidRPr="00AD5D94">
          <w:rPr>
            <w:rStyle w:val="a3"/>
            <w:rFonts w:ascii="Times New Roman" w:hAnsi="Times New Roman" w:cs="Times New Roman"/>
            <w:sz w:val="28"/>
            <w:szCs w:val="28"/>
          </w:rPr>
          <w:t>dorblag@adm.dzr.nnov.ru</w:t>
        </w:r>
      </w:hyperlink>
      <w:r w:rsidR="00E965DC">
        <w:rPr>
          <w:rFonts w:ascii="Times New Roman" w:hAnsi="Times New Roman" w:cs="Times New Roman"/>
          <w:sz w:val="28"/>
          <w:szCs w:val="28"/>
        </w:rPr>
        <w:t>, график работы: с 08.00 до 17.00 по рабочим дням</w:t>
      </w:r>
      <w:r w:rsidR="00EA7AE8">
        <w:rPr>
          <w:rFonts w:ascii="Times New Roman" w:hAnsi="Times New Roman" w:cs="Times New Roman"/>
          <w:sz w:val="28"/>
          <w:szCs w:val="28"/>
        </w:rPr>
        <w:t>.</w:t>
      </w:r>
    </w:p>
    <w:p w:rsidR="00EA7AE8" w:rsidRDefault="00EA7AE8" w:rsidP="00E96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1.проект нормативно-правового акта;</w:t>
      </w:r>
    </w:p>
    <w:p w:rsidR="00EA7AE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2.пояснительная записка к проекту акта;</w:t>
      </w:r>
    </w:p>
    <w:p w:rsidR="00EA7AE8" w:rsidRPr="009F0F28" w:rsidRDefault="00EA7AE8" w:rsidP="00EA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3.опросный лист для проведения публичных консультаций.</w:t>
      </w:r>
    </w:p>
    <w:sectPr w:rsidR="00EA7AE8" w:rsidRPr="009F0F28" w:rsidSect="000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3BE"/>
    <w:rsid w:val="000E61CE"/>
    <w:rsid w:val="006D7ACD"/>
    <w:rsid w:val="00745E11"/>
    <w:rsid w:val="009123BE"/>
    <w:rsid w:val="009F0F28"/>
    <w:rsid w:val="00A87D37"/>
    <w:rsid w:val="00DB75C0"/>
    <w:rsid w:val="00DF4DDD"/>
    <w:rsid w:val="00E965DC"/>
    <w:rsid w:val="00E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blag@adm.dzr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kovskaya.ee@adm.dzr.nnov.ru" TargetMode="External"/><Relationship Id="rId5" Type="http://schemas.openxmlformats.org/officeDocument/2006/relationships/hyperlink" Target="mailto:dorblag@adm.dzr.nnov.ru" TargetMode="External"/><Relationship Id="rId4" Type="http://schemas.openxmlformats.org/officeDocument/2006/relationships/hyperlink" Target="mailto:dorblag@adm.dzr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Matyukova</dc:creator>
  <cp:keywords/>
  <dc:description/>
  <cp:lastModifiedBy>Matyukova</cp:lastModifiedBy>
  <cp:revision>8</cp:revision>
  <dcterms:created xsi:type="dcterms:W3CDTF">2021-09-06T09:17:00Z</dcterms:created>
  <dcterms:modified xsi:type="dcterms:W3CDTF">2021-09-07T09:29:00Z</dcterms:modified>
</cp:coreProperties>
</file>