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09" w:rsidRPr="00FF3490" w:rsidRDefault="00A040D1">
      <w:r w:rsidRPr="00A040D1">
        <w:t xml:space="preserve"> </w:t>
      </w:r>
      <w:r w:rsidRPr="00FF3490">
        <w:t xml:space="preserve"> </w:t>
      </w:r>
    </w:p>
    <w:p w:rsidR="009B12F1" w:rsidRDefault="009B12F1" w:rsidP="009B12F1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 ЗАПИСК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33F80" w:rsidRPr="00A421C4" w:rsidRDefault="00F33F80" w:rsidP="00F33F80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городской Думы «Об утверждении положения о порядке принятия решений об установлении тарифов на услуги и работы муниципа</w:t>
      </w:r>
      <w:r w:rsidR="00B6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льных предприятий и учреждений</w:t>
      </w:r>
      <w:r w:rsidRPr="00A4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12F1" w:rsidRPr="009B12F1" w:rsidRDefault="009B12F1" w:rsidP="009B1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F1" w:rsidRPr="00FF3490" w:rsidRDefault="009B12F1" w:rsidP="00E473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проект </w:t>
      </w:r>
      <w:r w:rsidR="00D4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утверждении 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«Положения о порядке принятия решений об установлении тарифов на услуги и работы муниципальных предприятий и учреждений (за исключением организаций коммунального комплекса)» подготовлен  в  соответствии с Федеральным </w:t>
      </w:r>
      <w:hyperlink r:id="rId5" w:history="1">
        <w:r w:rsidRPr="009B12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D446E7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446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="00BD0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Дзержинск и в  целях  </w:t>
      </w:r>
      <w:r w:rsidR="00E473A1" w:rsidRP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E473A1" w:rsidRP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поряд</w:t>
      </w:r>
      <w:r w:rsidR="00E473A1" w:rsidRP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73A1" w:rsidRP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об установлении тарифов</w:t>
      </w:r>
      <w:proofErr w:type="gramEnd"/>
      <w:r w:rsidR="00E473A1" w:rsidRP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 и работы муниципальных предприятий и учреждений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C50" w:rsidRPr="00B26C50" w:rsidRDefault="00B26C50" w:rsidP="00F93C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7E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отношения, возникающие при осуществлении предусмотренных действующим законодательством полномочий администрации </w:t>
      </w:r>
      <w:r w:rsidR="00FF349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0377E">
        <w:rPr>
          <w:rFonts w:ascii="Times New Roman" w:hAnsi="Times New Roman" w:cs="Times New Roman"/>
          <w:sz w:val="28"/>
          <w:szCs w:val="28"/>
        </w:rPr>
        <w:t xml:space="preserve">по установлению тарифов на услуги (работы) муниципальных предприятий и учреждений, за исключением тарифов, установление которых в соответствии с действующим законодательством </w:t>
      </w:r>
      <w:r w:rsidRPr="00F9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полномочиям иных органов</w:t>
      </w:r>
    </w:p>
    <w:p w:rsidR="009F0A43" w:rsidRPr="009F0A43" w:rsidRDefault="009F0A43" w:rsidP="00F93C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предлагаемого проекта явил</w:t>
      </w:r>
      <w:r w:rsidR="00B26C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B26C50">
        <w:rPr>
          <w:rFonts w:ascii="Times New Roman" w:hAnsi="Times New Roman" w:cs="Times New Roman"/>
          <w:sz w:val="28"/>
          <w:szCs w:val="28"/>
        </w:rPr>
        <w:t>необходимость актуализации общего порядка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тарифов на платные услуги </w:t>
      </w:r>
      <w:r w:rsidR="00B26C50">
        <w:rPr>
          <w:rFonts w:ascii="Times New Roman" w:hAnsi="Times New Roman" w:cs="Times New Roman"/>
          <w:sz w:val="28"/>
          <w:szCs w:val="28"/>
        </w:rPr>
        <w:t xml:space="preserve">и работы, осуществляемые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B26C5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26C50">
        <w:rPr>
          <w:rFonts w:ascii="Times New Roman" w:hAnsi="Times New Roman" w:cs="Times New Roman"/>
          <w:sz w:val="28"/>
          <w:szCs w:val="28"/>
        </w:rPr>
        <w:t xml:space="preserve">ями и </w:t>
      </w:r>
      <w:r w:rsidR="00B26C50" w:rsidRPr="00F9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FF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приведение в соответствие с действующим законодательством.</w:t>
      </w:r>
    </w:p>
    <w:p w:rsidR="009B12F1" w:rsidRDefault="00F93C97" w:rsidP="00F93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 в целях</w:t>
      </w:r>
      <w:r w:rsidR="009B12F1"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7DD" w:rsidRPr="00BD02C9">
        <w:rPr>
          <w:rFonts w:ascii="Times New Roman" w:hAnsi="Times New Roman" w:cs="Times New Roman"/>
          <w:sz w:val="28"/>
          <w:szCs w:val="28"/>
        </w:rPr>
        <w:t>достижения баланса экономических интересов потребителей и организаций, оказывающих услуги (работы)</w:t>
      </w:r>
      <w:r w:rsidR="000F57DD">
        <w:rPr>
          <w:rFonts w:ascii="Times New Roman" w:hAnsi="Times New Roman" w:cs="Times New Roman"/>
          <w:sz w:val="28"/>
          <w:szCs w:val="28"/>
        </w:rPr>
        <w:t>,</w:t>
      </w:r>
      <w:r w:rsidR="000F57DD" w:rsidRPr="000F57DD">
        <w:rPr>
          <w:rFonts w:ascii="Times New Roman" w:hAnsi="Times New Roman" w:cs="Times New Roman"/>
          <w:sz w:val="28"/>
          <w:szCs w:val="28"/>
        </w:rPr>
        <w:t xml:space="preserve"> </w:t>
      </w:r>
      <w:r w:rsidR="000F57DD" w:rsidRPr="00BD02C9">
        <w:rPr>
          <w:rFonts w:ascii="Times New Roman" w:hAnsi="Times New Roman" w:cs="Times New Roman"/>
          <w:sz w:val="28"/>
          <w:szCs w:val="28"/>
        </w:rPr>
        <w:t>формирования конкурентной среды в сфере деятельности организаций, оказывающих услуги (работы), снижения затрат на производ</w:t>
      </w:r>
      <w:r w:rsidR="000F57DD">
        <w:rPr>
          <w:rFonts w:ascii="Times New Roman" w:hAnsi="Times New Roman" w:cs="Times New Roman"/>
          <w:sz w:val="28"/>
          <w:szCs w:val="28"/>
        </w:rPr>
        <w:t xml:space="preserve">ство и реализацию услуг </w:t>
      </w:r>
      <w:r w:rsidR="00EA1326">
        <w:rPr>
          <w:rFonts w:ascii="Times New Roman" w:hAnsi="Times New Roman" w:cs="Times New Roman"/>
          <w:sz w:val="28"/>
          <w:szCs w:val="28"/>
        </w:rPr>
        <w:t>(</w:t>
      </w:r>
      <w:r w:rsidR="000F57DD">
        <w:rPr>
          <w:rFonts w:ascii="Times New Roman" w:hAnsi="Times New Roman" w:cs="Times New Roman"/>
          <w:sz w:val="28"/>
          <w:szCs w:val="28"/>
        </w:rPr>
        <w:t>работ</w:t>
      </w:r>
      <w:r w:rsidR="00EA1326">
        <w:rPr>
          <w:rFonts w:ascii="Times New Roman" w:hAnsi="Times New Roman" w:cs="Times New Roman"/>
          <w:sz w:val="28"/>
          <w:szCs w:val="28"/>
        </w:rPr>
        <w:t xml:space="preserve">) и </w:t>
      </w:r>
      <w:r w:rsidR="000F57DD">
        <w:rPr>
          <w:rFonts w:ascii="Times New Roman" w:hAnsi="Times New Roman" w:cs="Times New Roman"/>
          <w:sz w:val="28"/>
          <w:szCs w:val="28"/>
        </w:rPr>
        <w:t>рационально</w:t>
      </w:r>
      <w:r w:rsidR="00EA1326">
        <w:rPr>
          <w:rFonts w:ascii="Times New Roman" w:hAnsi="Times New Roman" w:cs="Times New Roman"/>
          <w:sz w:val="28"/>
          <w:szCs w:val="28"/>
        </w:rPr>
        <w:t>го</w:t>
      </w:r>
      <w:r w:rsidR="000F57D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A1326">
        <w:rPr>
          <w:rFonts w:ascii="Times New Roman" w:hAnsi="Times New Roman" w:cs="Times New Roman"/>
          <w:sz w:val="28"/>
          <w:szCs w:val="28"/>
        </w:rPr>
        <w:t>я</w:t>
      </w:r>
      <w:r w:rsidR="000F57DD">
        <w:rPr>
          <w:rFonts w:ascii="Times New Roman" w:hAnsi="Times New Roman" w:cs="Times New Roman"/>
          <w:sz w:val="28"/>
          <w:szCs w:val="28"/>
        </w:rPr>
        <w:t xml:space="preserve"> средств бюджета города</w:t>
      </w:r>
      <w:r w:rsidR="00EA1326">
        <w:rPr>
          <w:rFonts w:ascii="Times New Roman" w:hAnsi="Times New Roman" w:cs="Times New Roman"/>
          <w:sz w:val="28"/>
          <w:szCs w:val="28"/>
        </w:rPr>
        <w:t>.</w:t>
      </w:r>
    </w:p>
    <w:p w:rsidR="00470784" w:rsidRDefault="00470784" w:rsidP="00470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</w:t>
      </w:r>
      <w:r w:rsidRPr="00F93C9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упрощение процедуры пересмотра  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(работы)</w:t>
      </w:r>
      <w:r w:rsidR="00FF3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FF3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B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FF349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0B6" w:rsidRPr="00E600B6" w:rsidRDefault="00E600B6" w:rsidP="00E600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6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 регулирование распространяется на муниципальные предприятия и учреждения,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городского округа город Дзержинск. </w:t>
      </w:r>
    </w:p>
    <w:p w:rsidR="00E600B6" w:rsidRDefault="00E600B6" w:rsidP="00E600B6">
      <w:pPr>
        <w:ind w:firstLine="709"/>
        <w:jc w:val="both"/>
        <w:rPr>
          <w:sz w:val="28"/>
          <w:szCs w:val="28"/>
        </w:rPr>
      </w:pPr>
      <w:r w:rsidRPr="00E60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Предлагаемый проект не содержит возможных негативных последствий от введения нового регулирования, не содержит положений, устанавливающих ранее не предусмотренные законодательством и иными нормативными правовыми актами обязанностей, запретов и ограничений для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sz w:val="28"/>
          <w:szCs w:val="28"/>
        </w:rPr>
        <w:t xml:space="preserve">. </w:t>
      </w:r>
      <w:r w:rsidRPr="00E60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расходов для бюджета и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F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возника</w:t>
      </w:r>
      <w:r w:rsidRPr="00E600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  <w:r>
        <w:rPr>
          <w:sz w:val="28"/>
          <w:szCs w:val="28"/>
        </w:rPr>
        <w:t xml:space="preserve"> </w:t>
      </w:r>
    </w:p>
    <w:p w:rsidR="00EE0B34" w:rsidRPr="00A040D1" w:rsidRDefault="00E600B6" w:rsidP="004C68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</w:p>
    <w:p w:rsidR="00EE0B34" w:rsidRPr="00A040D1" w:rsidRDefault="00EE0B34" w:rsidP="00E4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B34" w:rsidRPr="00A040D1" w:rsidRDefault="00EE0B34" w:rsidP="00E4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B34" w:rsidRPr="00A040D1" w:rsidRDefault="00EE0B34" w:rsidP="00E4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A1" w:rsidRPr="00E473A1" w:rsidRDefault="00EA1326" w:rsidP="00E4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73A1" w:rsidRP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экономического </w:t>
      </w:r>
    </w:p>
    <w:p w:rsidR="00E473A1" w:rsidRPr="00E473A1" w:rsidRDefault="00E473A1" w:rsidP="00E4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EA1326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 Китаева</w:t>
      </w:r>
    </w:p>
    <w:p w:rsidR="009B12F1" w:rsidRPr="009B12F1" w:rsidRDefault="009B12F1" w:rsidP="009B1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73A1" w:rsidRDefault="00E473A1" w:rsidP="00E4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A1" w:rsidRPr="009B12F1" w:rsidRDefault="00E473A1" w:rsidP="00E4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F1" w:rsidRPr="009B12F1" w:rsidRDefault="009B12F1" w:rsidP="009B1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9B12F1" w:rsidRPr="009B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73"/>
    <w:rsid w:val="0006068D"/>
    <w:rsid w:val="000E2AED"/>
    <w:rsid w:val="000F57DD"/>
    <w:rsid w:val="002A780E"/>
    <w:rsid w:val="00470784"/>
    <w:rsid w:val="004971A9"/>
    <w:rsid w:val="004C68BD"/>
    <w:rsid w:val="00836ECF"/>
    <w:rsid w:val="00896D73"/>
    <w:rsid w:val="00993AD7"/>
    <w:rsid w:val="009B12F1"/>
    <w:rsid w:val="009F0A43"/>
    <w:rsid w:val="00A040D1"/>
    <w:rsid w:val="00A421C4"/>
    <w:rsid w:val="00B24E24"/>
    <w:rsid w:val="00B26C50"/>
    <w:rsid w:val="00B62282"/>
    <w:rsid w:val="00BD0811"/>
    <w:rsid w:val="00BE3505"/>
    <w:rsid w:val="00D446E7"/>
    <w:rsid w:val="00E473A1"/>
    <w:rsid w:val="00E600B6"/>
    <w:rsid w:val="00E62673"/>
    <w:rsid w:val="00E91AE1"/>
    <w:rsid w:val="00EA1326"/>
    <w:rsid w:val="00EE0395"/>
    <w:rsid w:val="00EE0B34"/>
    <w:rsid w:val="00F33F80"/>
    <w:rsid w:val="00F93C97"/>
    <w:rsid w:val="00FC4109"/>
    <w:rsid w:val="00FE7E57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1D9E4039A922318CD066CA749A961A60D3F448ADFAC05C293214329DD8E6FBE4D1AE662F89919D06BCBA7570C023DC4BF5D33C151D9F758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Ульянова</dc:creator>
  <cp:keywords/>
  <dc:description/>
  <cp:lastModifiedBy>Екатерина В. Ульянова</cp:lastModifiedBy>
  <cp:revision>16</cp:revision>
  <cp:lastPrinted>2021-06-15T09:26:00Z</cp:lastPrinted>
  <dcterms:created xsi:type="dcterms:W3CDTF">2021-05-18T08:50:00Z</dcterms:created>
  <dcterms:modified xsi:type="dcterms:W3CDTF">2021-06-16T06:20:00Z</dcterms:modified>
</cp:coreProperties>
</file>