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4C6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B21FE0" w:rsidRPr="00B21FE0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B21FE0">
        <w:rPr>
          <w:rFonts w:ascii="Times New Roman" w:hAnsi="Times New Roman" w:cs="Times New Roman"/>
          <w:sz w:val="28"/>
          <w:szCs w:val="28"/>
        </w:rPr>
        <w:t xml:space="preserve"> </w:t>
      </w:r>
      <w:r w:rsidR="00D85419" w:rsidRPr="00D85419">
        <w:rPr>
          <w:rFonts w:ascii="Times New Roman" w:hAnsi="Times New Roman" w:cs="Times New Roman"/>
          <w:sz w:val="28"/>
          <w:szCs w:val="28"/>
        </w:rPr>
        <w:t>администрации города Дзержинска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D03F58" w:rsidRDefault="00B968B6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B21FE0">
        <w:rPr>
          <w:rFonts w:ascii="Times New Roman" w:hAnsi="Times New Roman" w:cs="Times New Roman"/>
          <w:bCs/>
          <w:sz w:val="28"/>
          <w:szCs w:val="28"/>
        </w:rPr>
        <w:t>п</w:t>
      </w:r>
      <w:r w:rsidR="00B21FE0" w:rsidRPr="00B21FE0">
        <w:rPr>
          <w:rFonts w:ascii="Times New Roman" w:hAnsi="Times New Roman" w:cs="Times New Roman"/>
          <w:bCs/>
          <w:sz w:val="28"/>
          <w:szCs w:val="28"/>
        </w:rPr>
        <w:t>р</w:t>
      </w:r>
      <w:r w:rsidR="00B21FE0">
        <w:rPr>
          <w:rFonts w:ascii="Times New Roman" w:hAnsi="Times New Roman" w:cs="Times New Roman"/>
          <w:bCs/>
          <w:sz w:val="28"/>
          <w:szCs w:val="28"/>
        </w:rPr>
        <w:t xml:space="preserve">оект решения городской Думы </w:t>
      </w:r>
      <w:r w:rsidR="00346E5A">
        <w:rPr>
          <w:rFonts w:ascii="Times New Roman" w:hAnsi="Times New Roman" w:cs="Times New Roman"/>
          <w:bCs/>
          <w:sz w:val="28"/>
          <w:szCs w:val="28"/>
        </w:rPr>
        <w:t>«</w:t>
      </w:r>
      <w:r w:rsidR="00DB1688">
        <w:rPr>
          <w:rFonts w:ascii="Times New Roman" w:hAnsi="Times New Roman" w:cs="Times New Roman"/>
          <w:bCs/>
          <w:sz w:val="28"/>
          <w:szCs w:val="28"/>
        </w:rPr>
        <w:t>Об </w:t>
      </w:r>
      <w:r w:rsidR="00DB1688" w:rsidRPr="00DB1688">
        <w:rPr>
          <w:rFonts w:ascii="Times New Roman" w:hAnsi="Times New Roman" w:cs="Times New Roman"/>
          <w:bCs/>
          <w:sz w:val="28"/>
          <w:szCs w:val="28"/>
        </w:rPr>
        <w:t>утверждении Положения о залоговом фонде муниципального образования городской округ город Дзержинск и о внесении изменений в отдельные правовые акты городской Думы</w:t>
      </w:r>
      <w:r w:rsidR="00346E5A" w:rsidRPr="00346E5A">
        <w:rPr>
          <w:rFonts w:ascii="Times New Roman" w:hAnsi="Times New Roman" w:cs="Times New Roman"/>
          <w:bCs/>
          <w:sz w:val="28"/>
          <w:szCs w:val="28"/>
        </w:rPr>
        <w:t>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FE1C3B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проекта </w:t>
      </w:r>
      <w:r w:rsidR="00B21FE0">
        <w:rPr>
          <w:rFonts w:ascii="Times New Roman" w:hAnsi="Times New Roman" w:cs="Times New Roman"/>
          <w:bCs/>
          <w:sz w:val="28"/>
          <w:szCs w:val="28"/>
        </w:rPr>
        <w:t xml:space="preserve">решения городской Думы </w:t>
      </w:r>
      <w:r w:rsidR="00346E5A" w:rsidRPr="00346E5A">
        <w:rPr>
          <w:rFonts w:ascii="Times New Roman" w:hAnsi="Times New Roman" w:cs="Times New Roman"/>
          <w:bCs/>
          <w:sz w:val="28"/>
          <w:szCs w:val="28"/>
        </w:rPr>
        <w:t>«</w:t>
      </w:r>
      <w:r w:rsidR="00DB1688">
        <w:rPr>
          <w:rFonts w:ascii="Times New Roman" w:hAnsi="Times New Roman" w:cs="Times New Roman"/>
          <w:bCs/>
          <w:sz w:val="28"/>
          <w:szCs w:val="28"/>
        </w:rPr>
        <w:t>Об </w:t>
      </w:r>
      <w:r w:rsidR="00DB1688" w:rsidRPr="00DB1688">
        <w:rPr>
          <w:rFonts w:ascii="Times New Roman" w:hAnsi="Times New Roman" w:cs="Times New Roman"/>
          <w:bCs/>
          <w:sz w:val="28"/>
          <w:szCs w:val="28"/>
        </w:rPr>
        <w:t>утверждении Положения о залоговом фонде муниципального образования городской округ город Дзержинск и о внесении изменений в отдельные правовые акты городской Думы</w:t>
      </w:r>
      <w:r w:rsidR="00346E5A" w:rsidRPr="00346E5A">
        <w:rPr>
          <w:rFonts w:ascii="Times New Roman" w:hAnsi="Times New Roman" w:cs="Times New Roman"/>
          <w:bCs/>
          <w:sz w:val="28"/>
          <w:szCs w:val="28"/>
        </w:rPr>
        <w:t>»</w:t>
      </w:r>
      <w:r w:rsidR="00D03F58">
        <w:rPr>
          <w:rFonts w:ascii="Times New Roman" w:hAnsi="Times New Roman" w:cs="Times New Roman"/>
          <w:sz w:val="28"/>
          <w:szCs w:val="28"/>
        </w:rPr>
        <w:t xml:space="preserve"> </w:t>
      </w:r>
      <w:r w:rsidRPr="00FE1C3B">
        <w:rPr>
          <w:rFonts w:ascii="Times New Roman" w:hAnsi="Times New Roman" w:cs="Times New Roman"/>
          <w:sz w:val="28"/>
          <w:szCs w:val="28"/>
        </w:rPr>
        <w:t>проведена в соответствии с Порядком проведения оценки регулирующего воздействия проектов</w:t>
      </w:r>
      <w:r w:rsidR="001C77F4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 </w:t>
      </w:r>
      <w:bookmarkStart w:id="0" w:name="_GoBack"/>
      <w:bookmarkEnd w:id="0"/>
      <w:r w:rsidRPr="00FE1C3B">
        <w:rPr>
          <w:rFonts w:ascii="Times New Roman" w:hAnsi="Times New Roman" w:cs="Times New Roman"/>
          <w:sz w:val="28"/>
          <w:szCs w:val="28"/>
        </w:rPr>
        <w:t xml:space="preserve">экспертизы действующих 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 w:rsidR="00B21FE0">
        <w:rPr>
          <w:sz w:val="28"/>
          <w:szCs w:val="28"/>
        </w:rPr>
        <w:t> </w:t>
      </w:r>
      <w:r w:rsidR="003C6784">
        <w:rPr>
          <w:rFonts w:ascii="Times New Roman" w:hAnsi="Times New Roman" w:cs="Times New Roman"/>
          <w:sz w:val="28"/>
          <w:szCs w:val="28"/>
        </w:rPr>
        <w:t>Дзержинск от</w:t>
      </w:r>
      <w:r w:rsidR="00DB1688">
        <w:rPr>
          <w:rFonts w:ascii="Times New Roman" w:hAnsi="Times New Roman" w:cs="Times New Roman"/>
          <w:sz w:val="28"/>
          <w:szCs w:val="28"/>
        </w:rPr>
        <w:t> </w:t>
      </w:r>
      <w:r w:rsidR="00ED5583">
        <w:rPr>
          <w:rFonts w:ascii="Times New Roman" w:hAnsi="Times New Roman" w:cs="Times New Roman"/>
          <w:sz w:val="28"/>
          <w:szCs w:val="28"/>
        </w:rPr>
        <w:t>01.09.2020</w:t>
      </w:r>
      <w:r w:rsidR="003C6784">
        <w:rPr>
          <w:rFonts w:ascii="Times New Roman" w:hAnsi="Times New Roman" w:cs="Times New Roman"/>
          <w:sz w:val="28"/>
          <w:szCs w:val="28"/>
        </w:rPr>
        <w:t xml:space="preserve"> №</w:t>
      </w:r>
      <w:r w:rsidR="00ED5583">
        <w:rPr>
          <w:rFonts w:ascii="Times New Roman" w:hAnsi="Times New Roman" w:cs="Times New Roman"/>
          <w:sz w:val="28"/>
          <w:szCs w:val="28"/>
        </w:rPr>
        <w:t>1962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75A3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</w:t>
      </w:r>
      <w:r w:rsidR="00701DAA">
        <w:rPr>
          <w:rFonts w:ascii="Times New Roman" w:hAnsi="Times New Roman" w:cs="Times New Roman"/>
          <w:sz w:val="28"/>
          <w:szCs w:val="28"/>
        </w:rPr>
        <w:t xml:space="preserve"> </w:t>
      </w:r>
      <w:r w:rsidR="00DA75A3">
        <w:rPr>
          <w:rFonts w:ascii="Times New Roman" w:hAnsi="Times New Roman" w:cs="Times New Roman"/>
          <w:sz w:val="28"/>
          <w:szCs w:val="28"/>
        </w:rPr>
        <w:t>акта составлена согласно п</w:t>
      </w:r>
      <w:r w:rsidR="00346E5A">
        <w:rPr>
          <w:rFonts w:ascii="Times New Roman" w:hAnsi="Times New Roman" w:cs="Times New Roman"/>
          <w:sz w:val="28"/>
          <w:szCs w:val="28"/>
        </w:rPr>
        <w:t>риложению №</w:t>
      </w:r>
      <w:r w:rsidR="00ED5583">
        <w:rPr>
          <w:rFonts w:ascii="Times New Roman" w:hAnsi="Times New Roman" w:cs="Times New Roman"/>
          <w:sz w:val="28"/>
          <w:szCs w:val="28"/>
        </w:rPr>
        <w:t>1</w:t>
      </w:r>
      <w:r w:rsidR="00346E5A">
        <w:rPr>
          <w:rFonts w:ascii="Times New Roman" w:hAnsi="Times New Roman" w:cs="Times New Roman"/>
          <w:sz w:val="28"/>
          <w:szCs w:val="28"/>
        </w:rPr>
        <w:t> </w:t>
      </w:r>
      <w:r w:rsidR="00DA75A3">
        <w:rPr>
          <w:rFonts w:ascii="Times New Roman" w:hAnsi="Times New Roman" w:cs="Times New Roman"/>
          <w:sz w:val="28"/>
          <w:szCs w:val="28"/>
        </w:rPr>
        <w:t>вышеназванного Порядка.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935994">
        <w:rPr>
          <w:rFonts w:ascii="Times New Roman" w:hAnsi="Times New Roman" w:cs="Times New Roman"/>
          <w:sz w:val="28"/>
          <w:szCs w:val="28"/>
        </w:rPr>
        <w:t>главный</w:t>
      </w:r>
      <w:r w:rsidRPr="00F60D2C">
        <w:rPr>
          <w:rFonts w:ascii="Times New Roman" w:hAnsi="Times New Roman" w:cs="Times New Roman"/>
          <w:sz w:val="28"/>
          <w:szCs w:val="28"/>
        </w:rPr>
        <w:t xml:space="preserve">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784" w:rsidRDefault="003C6784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E54" w:rsidRDefault="00265565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26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002E54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 </w:t>
      </w:r>
    </w:p>
    <w:p w:rsidR="003C6784" w:rsidRPr="004C7DB1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инвестиций</w:t>
      </w:r>
      <w:r w:rsidR="00DA75A3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850A6">
        <w:rPr>
          <w:rFonts w:ascii="Times New Roman" w:hAnsi="Times New Roman" w:cs="Times New Roman"/>
          <w:sz w:val="28"/>
          <w:szCs w:val="28"/>
        </w:rPr>
        <w:t xml:space="preserve">  </w:t>
      </w:r>
      <w:r w:rsidR="002655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Н.Е.Китаева</w:t>
      </w:r>
    </w:p>
    <w:sectPr w:rsidR="003C6784" w:rsidRPr="004C7DB1" w:rsidSect="003C67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52FCF"/>
    <w:rsid w:val="0007213F"/>
    <w:rsid w:val="000A6096"/>
    <w:rsid w:val="000B02C3"/>
    <w:rsid w:val="000B4EB8"/>
    <w:rsid w:val="000D2235"/>
    <w:rsid w:val="000D4B72"/>
    <w:rsid w:val="000E5B57"/>
    <w:rsid w:val="000F322A"/>
    <w:rsid w:val="00164632"/>
    <w:rsid w:val="001C77F4"/>
    <w:rsid w:val="001E780D"/>
    <w:rsid w:val="0020382E"/>
    <w:rsid w:val="00252015"/>
    <w:rsid w:val="00265565"/>
    <w:rsid w:val="002D6888"/>
    <w:rsid w:val="002E10B0"/>
    <w:rsid w:val="002E76C7"/>
    <w:rsid w:val="00320043"/>
    <w:rsid w:val="00346E5A"/>
    <w:rsid w:val="00387659"/>
    <w:rsid w:val="003C6784"/>
    <w:rsid w:val="004850A6"/>
    <w:rsid w:val="004C5C44"/>
    <w:rsid w:val="004C6DBD"/>
    <w:rsid w:val="004C7723"/>
    <w:rsid w:val="004C7DB1"/>
    <w:rsid w:val="005B33A5"/>
    <w:rsid w:val="006245B0"/>
    <w:rsid w:val="00701DAA"/>
    <w:rsid w:val="007112FF"/>
    <w:rsid w:val="008B4C90"/>
    <w:rsid w:val="008E1498"/>
    <w:rsid w:val="00935994"/>
    <w:rsid w:val="00940771"/>
    <w:rsid w:val="00B21FE0"/>
    <w:rsid w:val="00B23B42"/>
    <w:rsid w:val="00B77543"/>
    <w:rsid w:val="00B968B6"/>
    <w:rsid w:val="00CC0384"/>
    <w:rsid w:val="00CC700C"/>
    <w:rsid w:val="00CF2DF0"/>
    <w:rsid w:val="00D03F58"/>
    <w:rsid w:val="00D85419"/>
    <w:rsid w:val="00D90019"/>
    <w:rsid w:val="00DA140F"/>
    <w:rsid w:val="00DA75A3"/>
    <w:rsid w:val="00DB1688"/>
    <w:rsid w:val="00EB409D"/>
    <w:rsid w:val="00ED5583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22</cp:revision>
  <cp:lastPrinted>2020-02-25T06:30:00Z</cp:lastPrinted>
  <dcterms:created xsi:type="dcterms:W3CDTF">2018-11-12T08:44:00Z</dcterms:created>
  <dcterms:modified xsi:type="dcterms:W3CDTF">2021-03-30T09:10:00Z</dcterms:modified>
</cp:coreProperties>
</file>