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EB" w:rsidRP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1.Интересуетесь ли Вы информацией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размещённ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Дзержинска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0.45pt;height:18.2pt" o:ole="">
            <v:imagedata r:id="rId6" o:title=""/>
          </v:shape>
          <w:control r:id="rId7" w:name="DefaultOcxName" w:shapeid="_x0000_i1104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просматриваю регулярно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20.45pt;height:18.2pt" o:ole="">
            <v:imagedata r:id="rId6" o:title=""/>
          </v:shape>
          <w:control r:id="rId8" w:name="DefaultOcxName1" w:shapeid="_x0000_i1107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просматриваю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20.45pt;height:18.2pt" o:ole="">
            <v:imagedata r:id="rId6" o:title=""/>
          </v:shape>
          <w:control r:id="rId9" w:name="DefaultOcxName2" w:shapeid="_x0000_i1110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меня это не интересует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222 222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Насколько Вы информированы о бюджете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Дзержинск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20.45pt;height:18.2pt" o:ole="">
            <v:imagedata r:id="rId6" o:title=""/>
          </v:shape>
          <w:control r:id="rId10" w:name="DefaultOcxName6" w:shapeid="_x0000_i1113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информирован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20.45pt;height:18.2pt" o:ole="">
            <v:imagedata r:id="rId6" o:title=""/>
          </v:shape>
          <w:control r:id="rId11" w:name="DefaultOcxName7" w:shapeid="_x0000_i1116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некоторой степени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20.45pt;height:18.2pt" o:ole="">
            <v:imagedata r:id="rId6" o:title=""/>
          </v:shape>
          <w:control r:id="rId12" w:name="DefaultOcxName8" w:shapeid="_x0000_i1119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информирован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Считаете ли Вы, что информация, представленная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«Муниципальные финансы» на официальном сайте администрации города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изложена доступно и в полном объеме?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20.45pt;height:18.2pt" o:ole="">
            <v:imagedata r:id="rId6" o:title=""/>
          </v:shape>
          <w:control r:id="rId13" w:name="DefaultOcxName9" w:shapeid="_x0000_i1122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изложена доступно и в полном объеме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20.45pt;height:18.2pt" o:ole="">
            <v:imagedata r:id="rId6" o:title=""/>
          </v:shape>
          <w:control r:id="rId14" w:name="DefaultOcxName10" w:shapeid="_x0000_i1125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изложена в полном объеме, но сложная для восприятия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20.45pt;height:18.2pt" o:ole="">
            <v:imagedata r:id="rId6" o:title=""/>
          </v:shape>
          <w:control r:id="rId15" w:name="DefaultOcxName11" w:shapeid="_x0000_i1128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изложена доступно, но требует дополнений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20.45pt;height:18.2pt" o:ole="">
            <v:imagedata r:id="rId6" o:title=""/>
          </v:shape>
          <w:control r:id="rId16" w:name="DefaultOcxName12" w:shapeid="_x0000_i1131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не полная и сложная для восприятия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вы хотели знать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бюджете городского округа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(выбрать один или несколько вариантов ответов)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20.45pt;height:18.2pt" o:ole="">
            <v:imagedata r:id="rId17" o:title=""/>
          </v:shape>
          <w:control r:id="rId18" w:name="DefaultOcxName13" w:shapeid="_x0000_i1134"/>
        </w:object>
      </w:r>
      <w:proofErr w:type="gramStart"/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представленная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города</w: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удовлетворяет</w:t>
      </w:r>
      <w:proofErr w:type="gramEnd"/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интересы в части местных бюджетов муниципальных образований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0.45pt;height:18.2pt" o:ole="">
            <v:imagedata r:id="rId17" o:title=""/>
          </v:shape>
          <w:control r:id="rId19" w:name="DefaultOcxName14" w:shapeid="_x0000_i1137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складываются доходы местных бюджетов муниципальных образований?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45pt;height:18.2pt" o:ole="">
            <v:imagedata r:id="rId17" o:title=""/>
          </v:shape>
          <w:control r:id="rId20" w:name="DefaultOcxName15" w:shapeid="_x0000_i1140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часть моих налогов идет в местные бюджеты муниципального района?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45pt;height:18.2pt" o:ole="">
            <v:imagedata r:id="rId17" o:title=""/>
          </v:shape>
          <w:control r:id="rId21" w:name="DefaultOcxName16" w:shapeid="_x0000_i1143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статьям расходов направляются средства местного бюджета?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0.45pt;height:18.2pt" o:ole="">
            <v:imagedata r:id="rId17" o:title=""/>
          </v:shape>
          <w:control r:id="rId22" w:name="DefaultOcxName17" w:shapeid="_x0000_i1146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местных бюджетах меня не интересуют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формат информации о местном бюджете для Вас является наиболее удобным? (выбрать один или несколько вариантов ответов)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20.45pt;height:18.2pt" o:ole="">
            <v:imagedata r:id="rId17" o:title=""/>
          </v:shape>
          <w:control r:id="rId23" w:name="DefaultOcxName18" w:shapeid="_x0000_i1149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52" type="#_x0000_t75" style="width:20.45pt;height:18.2pt" o:ole="">
            <v:imagedata r:id="rId17" o:title=""/>
          </v:shape>
          <w:control r:id="rId24" w:name="DefaultOcxName19" w:shapeid="_x0000_i1152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20.45pt;height:18.2pt" o:ole="">
            <v:imagedata r:id="rId17" o:title=""/>
          </v:shape>
          <w:control r:id="rId25" w:name="DefaultOcxName20" w:shapeid="_x0000_i1155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20.45pt;height:18.2pt" o:ole="">
            <v:imagedata r:id="rId17" o:title=""/>
          </v:shape>
          <w:control r:id="rId26" w:name="DefaultOcxName21" w:shapeid="_x0000_i1158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Участвуете ли Вы в публичных слушаниях по утверждению и исполнению бюджета?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20.45pt;height:18.2pt" o:ole="">
            <v:imagedata r:id="rId6" o:title=""/>
          </v:shape>
          <w:control r:id="rId27" w:name="DefaultOcxName47" w:shapeid="_x0000_i1161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принимаю участие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20.45pt;height:18.2pt" o:ole="">
            <v:imagedata r:id="rId6" o:title=""/>
          </v:shape>
          <w:control r:id="rId28" w:name="DefaultOcxName48" w:shapeid="_x0000_i1164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бы, но не знаю, когда и где они проходят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20.45pt;height:18.2pt" o:ole="">
            <v:imagedata r:id="rId6" o:title=""/>
          </v:shape>
          <w:control r:id="rId29" w:name="DefaultOcxName49" w:shapeid="_x0000_i1167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о такой возможности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20.45pt;height:18.2pt" o:ole="">
            <v:imagedata r:id="rId6" o:title=""/>
          </v:shape>
          <w:control r:id="rId30" w:name="DefaultOcxName50" w:shapeid="_x0000_i1170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меня это не интересует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.Ваш пол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20.45pt;height:18.2pt" o:ole="">
            <v:imagedata r:id="rId6" o:title=""/>
          </v:shape>
          <w:control r:id="rId31" w:name="DefaultOcxName54" w:shapeid="_x0000_i1173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20.45pt;height:18.2pt" o:ole="">
            <v:imagedata r:id="rId6" o:title=""/>
          </v:shape>
          <w:control r:id="rId32" w:name="DefaultOcxName55" w:shapeid="_x0000_i1176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 возраст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0.45pt;height:18.2pt" o:ole="">
            <v:imagedata r:id="rId6" o:title=""/>
          </v:shape>
          <w:control r:id="rId33" w:name="DefaultOcxName56" w:shapeid="_x0000_i1179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 лет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20.45pt;height:18.2pt" o:ole="">
            <v:imagedata r:id="rId6" o:title=""/>
          </v:shape>
          <w:control r:id="rId34" w:name="DefaultOcxName57" w:shapeid="_x0000_i1182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до 25 лет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45pt;height:18.2pt" o:ole="">
            <v:imagedata r:id="rId6" o:title=""/>
          </v:shape>
          <w:control r:id="rId35" w:name="DefaultOcxName58" w:shapeid="_x0000_i1185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до 45 лет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45pt;height:18.2pt" o:ole="">
            <v:imagedata r:id="rId6" o:title=""/>
          </v:shape>
          <w:control r:id="rId36" w:name="DefaultOcxName59" w:shapeid="_x0000_i1188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45 до 60 лет</w:t>
      </w:r>
    </w:p>
    <w:p w:rsidR="00AD27EB" w:rsidRPr="00AD27EB" w:rsidRDefault="00AD27EB" w:rsidP="00AD27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20.45pt;height:18.2pt" o:ole="">
            <v:imagedata r:id="rId6" o:title=""/>
          </v:shape>
          <w:control r:id="rId37" w:name="DefaultOcxName60" w:shapeid="_x0000_i1191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60 и старше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.Образование</w:t>
      </w:r>
    </w:p>
    <w:p w:rsidR="00AD27EB" w:rsidRPr="00AD27EB" w:rsidRDefault="00AD27EB" w:rsidP="00483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20.45pt;height:18.2pt" o:ole="">
            <v:imagedata r:id="rId6" o:title=""/>
          </v:shape>
          <w:control r:id="rId38" w:name="DefaultOcxName61" w:shapeid="_x0000_i1194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AD27EB" w:rsidRPr="00AD27EB" w:rsidRDefault="00AD27EB" w:rsidP="00483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20.45pt;height:18.2pt" o:ole="">
            <v:imagedata r:id="rId6" o:title=""/>
          </v:shape>
          <w:control r:id="rId39" w:name="DefaultOcxName62" w:shapeid="_x0000_i1197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</w:t>
      </w:r>
    </w:p>
    <w:p w:rsidR="00AD27EB" w:rsidRPr="00AD27EB" w:rsidRDefault="00AD27EB" w:rsidP="00483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20.45pt;height:18.2pt" o:ole="">
            <v:imagedata r:id="rId6" o:title=""/>
          </v:shape>
          <w:control r:id="rId40" w:name="DefaultOcxName63" w:shapeid="_x0000_i1200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</w:p>
    <w:p w:rsidR="00AD27EB" w:rsidRPr="00AD27EB" w:rsidRDefault="00AD27EB" w:rsidP="00483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20.45pt;height:18.2pt" o:ole="">
            <v:imagedata r:id="rId6" o:title=""/>
          </v:shape>
          <w:control r:id="rId41" w:name="DefaultOcxName64" w:shapeid="_x0000_i1203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образования</w:t>
      </w:r>
    </w:p>
    <w:p w:rsidR="004831B4" w:rsidRDefault="004831B4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.Ваш социальный статус</w:t>
      </w:r>
    </w:p>
    <w:p w:rsidR="00AD27EB" w:rsidRPr="00AD27EB" w:rsidRDefault="00AD27EB" w:rsidP="00483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20.45pt;height:18.2pt" o:ole="">
            <v:imagedata r:id="rId6" o:title=""/>
          </v:shape>
          <w:control r:id="rId42" w:name="DefaultOcxName65" w:shapeid="_x0000_i1206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</w:t>
      </w:r>
    </w:p>
    <w:p w:rsidR="00AD27EB" w:rsidRPr="00AD27EB" w:rsidRDefault="00AD27EB" w:rsidP="00483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20.45pt;height:18.2pt" o:ole="">
            <v:imagedata r:id="rId6" o:title=""/>
          </v:shape>
          <w:control r:id="rId43" w:name="DefaultOcxName66" w:shapeid="_x0000_i1209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</w:p>
    <w:p w:rsidR="00AD27EB" w:rsidRPr="00AD27EB" w:rsidRDefault="00AD27EB" w:rsidP="00483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2" type="#_x0000_t75" style="width:20.45pt;height:18.2pt" o:ole="">
            <v:imagedata r:id="rId6" o:title=""/>
          </v:shape>
          <w:control r:id="rId44" w:name="DefaultOcxName67" w:shapeid="_x0000_i1212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</w:p>
    <w:p w:rsidR="00AD27EB" w:rsidRPr="00AD27EB" w:rsidRDefault="00AD27EB" w:rsidP="00483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45pt;height:18.2pt" o:ole="">
            <v:imagedata r:id="rId6" o:title=""/>
          </v:shape>
          <w:control r:id="rId45" w:name="DefaultOcxName68" w:shapeid="_x0000_i1215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безработный</w:t>
      </w:r>
    </w:p>
    <w:p w:rsidR="00AD27EB" w:rsidRPr="00AD27EB" w:rsidRDefault="00AD27EB" w:rsidP="00483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45pt;height:18.2pt" o:ole="">
            <v:imagedata r:id="rId6" o:title=""/>
          </v:shape>
          <w:control r:id="rId46" w:name="DefaultOcxName69" w:shapeid="_x0000_i1218"/>
        </w:object>
      </w:r>
      <w:r w:rsidRPr="00AD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</w:t>
      </w:r>
    </w:p>
    <w:p w:rsidR="00AD27EB" w:rsidRPr="00AD27EB" w:rsidRDefault="004831B4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После</w:t>
      </w:r>
      <w:r w:rsidR="00AD27EB"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831B4" w:rsidRDefault="004831B4"/>
    <w:p w:rsidR="004831B4" w:rsidRPr="004831B4" w:rsidRDefault="004831B4" w:rsidP="004831B4"/>
    <w:p w:rsidR="0025581D" w:rsidRPr="004831B4" w:rsidRDefault="004831B4" w:rsidP="004831B4">
      <w:pPr>
        <w:jc w:val="both"/>
      </w:pPr>
      <w:r>
        <w:t xml:space="preserve">Участие в опросе является анонимным. После заполнения электронную форму необходимо  сохранить и направить на адрес электронной почты </w:t>
      </w:r>
      <w:hyperlink r:id="rId47" w:history="1">
        <w:r w:rsidRPr="009662E8">
          <w:rPr>
            <w:rStyle w:val="a5"/>
            <w:lang w:val="en-US"/>
          </w:rPr>
          <w:t>k</w:t>
        </w:r>
        <w:r w:rsidRPr="009662E8">
          <w:rPr>
            <w:rStyle w:val="a5"/>
          </w:rPr>
          <w:t>.</w:t>
        </w:r>
        <w:r w:rsidRPr="009662E8">
          <w:rPr>
            <w:rStyle w:val="a5"/>
            <w:lang w:val="en-US"/>
          </w:rPr>
          <w:t>suhareva</w:t>
        </w:r>
        <w:r w:rsidRPr="009662E8">
          <w:rPr>
            <w:rStyle w:val="a5"/>
          </w:rPr>
          <w:t>@</w:t>
        </w:r>
        <w:r w:rsidRPr="009662E8">
          <w:rPr>
            <w:rStyle w:val="a5"/>
            <w:lang w:val="en-US"/>
          </w:rPr>
          <w:t>fino</w:t>
        </w:r>
        <w:r w:rsidRPr="009662E8">
          <w:rPr>
            <w:rStyle w:val="a5"/>
          </w:rPr>
          <w:t>.</w:t>
        </w:r>
        <w:r w:rsidRPr="009662E8">
          <w:rPr>
            <w:rStyle w:val="a5"/>
            <w:lang w:val="en-US"/>
          </w:rPr>
          <w:t>dzr</w:t>
        </w:r>
        <w:r w:rsidRPr="009662E8">
          <w:rPr>
            <w:rStyle w:val="a5"/>
          </w:rPr>
          <w:t>.</w:t>
        </w:r>
        <w:r w:rsidRPr="009662E8">
          <w:rPr>
            <w:rStyle w:val="a5"/>
            <w:lang w:val="en-US"/>
          </w:rPr>
          <w:t>nnov</w:t>
        </w:r>
        <w:r w:rsidRPr="009662E8">
          <w:rPr>
            <w:rStyle w:val="a5"/>
          </w:rPr>
          <w:t>.</w:t>
        </w:r>
        <w:r w:rsidRPr="009662E8">
          <w:rPr>
            <w:rStyle w:val="a5"/>
            <w:lang w:val="en-US"/>
          </w:rPr>
          <w:t>ru</w:t>
        </w:r>
      </w:hyperlink>
      <w:r>
        <w:t xml:space="preserve">. </w:t>
      </w:r>
    </w:p>
    <w:sectPr w:rsidR="0025581D" w:rsidRPr="004831B4" w:rsidSect="00AD2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DC8"/>
    <w:multiLevelType w:val="multilevel"/>
    <w:tmpl w:val="10D4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E6053"/>
    <w:multiLevelType w:val="multilevel"/>
    <w:tmpl w:val="1F7A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F7F9D"/>
    <w:multiLevelType w:val="multilevel"/>
    <w:tmpl w:val="EF1E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B7D03"/>
    <w:multiLevelType w:val="multilevel"/>
    <w:tmpl w:val="6892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52FBA"/>
    <w:multiLevelType w:val="multilevel"/>
    <w:tmpl w:val="815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E3F05"/>
    <w:multiLevelType w:val="multilevel"/>
    <w:tmpl w:val="CB1E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A7B84"/>
    <w:multiLevelType w:val="multilevel"/>
    <w:tmpl w:val="8592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42A64"/>
    <w:multiLevelType w:val="multilevel"/>
    <w:tmpl w:val="F718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A0C4C"/>
    <w:multiLevelType w:val="multilevel"/>
    <w:tmpl w:val="E7E8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A5A5E"/>
    <w:multiLevelType w:val="multilevel"/>
    <w:tmpl w:val="31E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E1BF5"/>
    <w:multiLevelType w:val="multilevel"/>
    <w:tmpl w:val="865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C1A3A"/>
    <w:multiLevelType w:val="multilevel"/>
    <w:tmpl w:val="9738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775F6"/>
    <w:multiLevelType w:val="multilevel"/>
    <w:tmpl w:val="679A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77B57"/>
    <w:multiLevelType w:val="multilevel"/>
    <w:tmpl w:val="FC3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94D8B"/>
    <w:multiLevelType w:val="multilevel"/>
    <w:tmpl w:val="42A0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76BF6"/>
    <w:multiLevelType w:val="multilevel"/>
    <w:tmpl w:val="282C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614667"/>
    <w:multiLevelType w:val="multilevel"/>
    <w:tmpl w:val="28D0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B2444"/>
    <w:multiLevelType w:val="multilevel"/>
    <w:tmpl w:val="F8EC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6"/>
  </w:num>
  <w:num w:numId="5">
    <w:abstractNumId w:val="13"/>
  </w:num>
  <w:num w:numId="6">
    <w:abstractNumId w:val="14"/>
  </w:num>
  <w:num w:numId="7">
    <w:abstractNumId w:val="17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  <w:num w:numId="15">
    <w:abstractNumId w:val="10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EB"/>
    <w:rsid w:val="0025581D"/>
    <w:rsid w:val="004831B4"/>
    <w:rsid w:val="00AD27EB"/>
    <w:rsid w:val="00C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7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7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7E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27E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7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7EB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7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7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7E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27E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7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7E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hyperlink" Target="mailto:k.suhareva@fino.dzr.nnov.ru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wmf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Ксения Сергеевна</dc:creator>
  <cp:lastModifiedBy>Ольга Сергеевна Четайкина</cp:lastModifiedBy>
  <cp:revision>2</cp:revision>
  <dcterms:created xsi:type="dcterms:W3CDTF">2019-04-08T11:38:00Z</dcterms:created>
  <dcterms:modified xsi:type="dcterms:W3CDTF">2019-04-08T11:38:00Z</dcterms:modified>
</cp:coreProperties>
</file>