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4C6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242506" w:rsidRPr="00242506">
        <w:rPr>
          <w:rFonts w:ascii="Times New Roman" w:hAnsi="Times New Roman" w:cs="Times New Roman"/>
          <w:sz w:val="28"/>
          <w:szCs w:val="28"/>
        </w:rPr>
        <w:t>Управление экологии и лесного хозяйства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Дзержинска.</w:t>
      </w:r>
    </w:p>
    <w:p w:rsidR="000F322A" w:rsidRPr="00D03F58" w:rsidRDefault="00B968B6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07213F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4A5B08">
        <w:rPr>
          <w:rFonts w:ascii="Times New Roman" w:hAnsi="Times New Roman" w:cs="Times New Roman"/>
          <w:bCs/>
          <w:sz w:val="28"/>
          <w:szCs w:val="28"/>
        </w:rPr>
        <w:t>решения городской Думы города </w:t>
      </w:r>
      <w:r w:rsidR="004A5B08" w:rsidRPr="004A5B08">
        <w:rPr>
          <w:rFonts w:ascii="Times New Roman" w:hAnsi="Times New Roman" w:cs="Times New Roman"/>
          <w:bCs/>
          <w:sz w:val="28"/>
          <w:szCs w:val="28"/>
        </w:rPr>
        <w:t xml:space="preserve">Дзержинска «О внесении изменений в </w:t>
      </w:r>
      <w:r w:rsidR="004A5B08">
        <w:rPr>
          <w:rFonts w:ascii="Times New Roman" w:hAnsi="Times New Roman" w:cs="Times New Roman"/>
          <w:bCs/>
          <w:sz w:val="28"/>
          <w:szCs w:val="28"/>
        </w:rPr>
        <w:t xml:space="preserve">постановление городской Думы </w:t>
      </w:r>
      <w:r w:rsidR="00242506" w:rsidRPr="00242506">
        <w:rPr>
          <w:rFonts w:ascii="Times New Roman" w:hAnsi="Times New Roman" w:cs="Times New Roman"/>
          <w:bCs/>
          <w:sz w:val="28"/>
          <w:szCs w:val="28"/>
        </w:rPr>
        <w:t>от 17.04.2008</w:t>
      </w:r>
      <w:r w:rsidR="002425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506" w:rsidRPr="00242506">
        <w:rPr>
          <w:rFonts w:ascii="Times New Roman" w:hAnsi="Times New Roman" w:cs="Times New Roman"/>
          <w:bCs/>
          <w:sz w:val="28"/>
          <w:szCs w:val="28"/>
        </w:rPr>
        <w:t>№326 «Об утверждении ставок платы за единицу объема лесных ресурсов и платы за единицу площади лесного участка, находящегося в муниципальной собственности, и порядка их расчета»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проекта </w:t>
      </w:r>
      <w:r w:rsidR="004A5B08" w:rsidRPr="004A5B08">
        <w:rPr>
          <w:rFonts w:ascii="Times New Roman" w:hAnsi="Times New Roman" w:cs="Times New Roman"/>
          <w:sz w:val="28"/>
          <w:szCs w:val="28"/>
        </w:rPr>
        <w:t>решения городской Думы города Дзержинска «О внесении изменений в постановление городс</w:t>
      </w:r>
      <w:r w:rsidR="004A5B08">
        <w:rPr>
          <w:rFonts w:ascii="Times New Roman" w:hAnsi="Times New Roman" w:cs="Times New Roman"/>
          <w:sz w:val="28"/>
          <w:szCs w:val="28"/>
        </w:rPr>
        <w:t xml:space="preserve">кой Думы </w:t>
      </w:r>
      <w:r w:rsidR="00242506" w:rsidRPr="00242506">
        <w:rPr>
          <w:rFonts w:ascii="Times New Roman" w:hAnsi="Times New Roman" w:cs="Times New Roman"/>
          <w:sz w:val="28"/>
          <w:szCs w:val="28"/>
        </w:rPr>
        <w:t>от 17.04.2008 №326 «Об утверждении ставок платы за единицу объема лесных ресурсов и платы за единицу площади лесного участка, находящегося в муниципальной собственности, и порядка их расчета»</w:t>
      </w:r>
      <w:r w:rsidR="00D03F58">
        <w:rPr>
          <w:rFonts w:ascii="Times New Roman" w:hAnsi="Times New Roman" w:cs="Times New Roman"/>
          <w:sz w:val="28"/>
          <w:szCs w:val="28"/>
        </w:rPr>
        <w:t xml:space="preserve"> </w:t>
      </w:r>
      <w:r w:rsidRPr="00FE1C3B">
        <w:rPr>
          <w:rFonts w:ascii="Times New Roman" w:hAnsi="Times New Roman" w:cs="Times New Roman"/>
          <w:sz w:val="28"/>
          <w:szCs w:val="28"/>
        </w:rPr>
        <w:t>проведена в соответствии с Порядком проведения оценки регулирующего воздействия проектов муниципальных правовых актов и экспертизы действующих муниципальных правовых актов</w:t>
      </w:r>
      <w:proofErr w:type="gramEnd"/>
      <w:r w:rsidRPr="00FE1C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C6784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3C6784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>
        <w:rPr>
          <w:sz w:val="28"/>
          <w:szCs w:val="28"/>
        </w:rPr>
        <w:t xml:space="preserve"> </w:t>
      </w:r>
      <w:r w:rsidR="007C3D3C">
        <w:rPr>
          <w:rFonts w:ascii="Times New Roman" w:hAnsi="Times New Roman" w:cs="Times New Roman"/>
          <w:sz w:val="28"/>
          <w:szCs w:val="28"/>
        </w:rPr>
        <w:t>Дзержинск от </w:t>
      </w:r>
      <w:r w:rsidR="00ED5583">
        <w:rPr>
          <w:rFonts w:ascii="Times New Roman" w:hAnsi="Times New Roman" w:cs="Times New Roman"/>
          <w:sz w:val="28"/>
          <w:szCs w:val="28"/>
        </w:rPr>
        <w:t>01.09.2020</w:t>
      </w:r>
      <w:r w:rsidR="003C6784">
        <w:rPr>
          <w:rFonts w:ascii="Times New Roman" w:hAnsi="Times New Roman" w:cs="Times New Roman"/>
          <w:sz w:val="28"/>
          <w:szCs w:val="28"/>
        </w:rPr>
        <w:t xml:space="preserve"> №</w:t>
      </w:r>
      <w:r w:rsidR="00ED5583">
        <w:rPr>
          <w:rFonts w:ascii="Times New Roman" w:hAnsi="Times New Roman" w:cs="Times New Roman"/>
          <w:sz w:val="28"/>
          <w:szCs w:val="28"/>
        </w:rPr>
        <w:t>1962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ED5583">
        <w:rPr>
          <w:rFonts w:ascii="Times New Roman" w:hAnsi="Times New Roman" w:cs="Times New Roman"/>
          <w:sz w:val="28"/>
          <w:szCs w:val="28"/>
        </w:rPr>
        <w:t>риложению № 1</w:t>
      </w:r>
      <w:r w:rsidR="00DA75A3">
        <w:rPr>
          <w:rFonts w:ascii="Times New Roman" w:hAnsi="Times New Roman" w:cs="Times New Roman"/>
          <w:sz w:val="28"/>
          <w:szCs w:val="28"/>
        </w:rPr>
        <w:t xml:space="preserve"> вышеназванного Порядка.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  <w:bookmarkStart w:id="0" w:name="_GoBack"/>
      <w:bookmarkEnd w:id="0"/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EF4A5E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3C" w:rsidRDefault="007C3D3C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E54" w:rsidRDefault="00265565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26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002E54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</w:t>
      </w:r>
    </w:p>
    <w:p w:rsidR="003C6784" w:rsidRPr="004C7DB1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инвестиций</w:t>
      </w:r>
      <w:r w:rsidR="00DA75A3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850A6">
        <w:rPr>
          <w:rFonts w:ascii="Times New Roman" w:hAnsi="Times New Roman" w:cs="Times New Roman"/>
          <w:sz w:val="28"/>
          <w:szCs w:val="28"/>
        </w:rPr>
        <w:t xml:space="preserve">  </w:t>
      </w:r>
      <w:r w:rsidR="002655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Н.Е.Китаева</w:t>
      </w:r>
    </w:p>
    <w:sectPr w:rsidR="003C6784" w:rsidRPr="004C7DB1" w:rsidSect="007C3D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7213F"/>
    <w:rsid w:val="000A6096"/>
    <w:rsid w:val="000B02C3"/>
    <w:rsid w:val="000B4EB8"/>
    <w:rsid w:val="000D2235"/>
    <w:rsid w:val="000D4B72"/>
    <w:rsid w:val="000E5B57"/>
    <w:rsid w:val="000F322A"/>
    <w:rsid w:val="00164632"/>
    <w:rsid w:val="001E780D"/>
    <w:rsid w:val="0020382E"/>
    <w:rsid w:val="00242506"/>
    <w:rsid w:val="00252015"/>
    <w:rsid w:val="00265565"/>
    <w:rsid w:val="002D6888"/>
    <w:rsid w:val="002E10B0"/>
    <w:rsid w:val="00312ECC"/>
    <w:rsid w:val="00320043"/>
    <w:rsid w:val="00387659"/>
    <w:rsid w:val="003C6784"/>
    <w:rsid w:val="004850A6"/>
    <w:rsid w:val="004A5B08"/>
    <w:rsid w:val="004C5C44"/>
    <w:rsid w:val="004C6DBD"/>
    <w:rsid w:val="004C7723"/>
    <w:rsid w:val="004C7DB1"/>
    <w:rsid w:val="005B33A5"/>
    <w:rsid w:val="006245B0"/>
    <w:rsid w:val="00701DAA"/>
    <w:rsid w:val="007112FF"/>
    <w:rsid w:val="007A0FE7"/>
    <w:rsid w:val="007C3D3C"/>
    <w:rsid w:val="008B4C90"/>
    <w:rsid w:val="008E1498"/>
    <w:rsid w:val="00940771"/>
    <w:rsid w:val="00B23B42"/>
    <w:rsid w:val="00B77543"/>
    <w:rsid w:val="00B968B6"/>
    <w:rsid w:val="00CC0384"/>
    <w:rsid w:val="00CC700C"/>
    <w:rsid w:val="00CF2DF0"/>
    <w:rsid w:val="00D03F58"/>
    <w:rsid w:val="00D90019"/>
    <w:rsid w:val="00DA140F"/>
    <w:rsid w:val="00DA75A3"/>
    <w:rsid w:val="00EB409D"/>
    <w:rsid w:val="00ED5583"/>
    <w:rsid w:val="00EF4A5E"/>
    <w:rsid w:val="00F945BB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21</cp:revision>
  <cp:lastPrinted>2020-02-25T06:30:00Z</cp:lastPrinted>
  <dcterms:created xsi:type="dcterms:W3CDTF">2018-11-12T08:44:00Z</dcterms:created>
  <dcterms:modified xsi:type="dcterms:W3CDTF">2021-05-12T11:33:00Z</dcterms:modified>
</cp:coreProperties>
</file>