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92A48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C032DB">
        <w:rPr>
          <w:rFonts w:ascii="Times New Roman" w:hAnsi="Times New Roman" w:cs="Times New Roman"/>
          <w:b/>
          <w:sz w:val="28"/>
          <w:szCs w:val="28"/>
        </w:rPr>
        <w:t xml:space="preserve"> муниципального правового акта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1E780D" w:rsidRDefault="00C032DB" w:rsidP="0004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F37A54" w:rsidRPr="00F37A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экологии и лесного хозяйства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</w:t>
      </w:r>
      <w:r w:rsidR="00256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256DBE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Реквизиты правового акта</w:t>
      </w:r>
      <w:r>
        <w:t>:</w:t>
      </w:r>
      <w:r w:rsidR="000F322A" w:rsidRPr="000F322A">
        <w:rPr>
          <w:sz w:val="28"/>
          <w:szCs w:val="28"/>
        </w:rPr>
        <w:t xml:space="preserve"> </w:t>
      </w:r>
      <w:r w:rsidR="007437F3" w:rsidRPr="007437F3">
        <w:rPr>
          <w:rFonts w:ascii="Times New Roman" w:hAnsi="Times New Roman" w:cs="Times New Roman"/>
          <w:bCs/>
          <w:sz w:val="28"/>
          <w:szCs w:val="28"/>
        </w:rPr>
        <w:t xml:space="preserve">решение городской Думы </w:t>
      </w:r>
      <w:r w:rsidR="009700DC" w:rsidRPr="009700DC">
        <w:rPr>
          <w:rFonts w:ascii="Times New Roman" w:hAnsi="Times New Roman" w:cs="Times New Roman"/>
          <w:bCs/>
          <w:sz w:val="28"/>
          <w:szCs w:val="28"/>
        </w:rPr>
        <w:t>от 28 октября 2021 года №</w:t>
      </w:r>
      <w:r w:rsidR="009700DC">
        <w:rPr>
          <w:rFonts w:ascii="Times New Roman" w:hAnsi="Times New Roman" w:cs="Times New Roman"/>
          <w:bCs/>
          <w:sz w:val="28"/>
          <w:szCs w:val="28"/>
        </w:rPr>
        <w:t> </w:t>
      </w:r>
      <w:r w:rsidR="009700DC" w:rsidRPr="009700DC">
        <w:rPr>
          <w:rFonts w:ascii="Times New Roman" w:hAnsi="Times New Roman" w:cs="Times New Roman"/>
          <w:bCs/>
          <w:sz w:val="28"/>
          <w:szCs w:val="28"/>
        </w:rPr>
        <w:t>208 «Об утверждении Положения о муниципальном лесном контроле</w:t>
      </w:r>
      <w:r w:rsidR="007437F3" w:rsidRPr="007437F3">
        <w:rPr>
          <w:rFonts w:ascii="Times New Roman" w:hAnsi="Times New Roman" w:cs="Times New Roman"/>
          <w:bCs/>
          <w:sz w:val="28"/>
          <w:szCs w:val="28"/>
        </w:rPr>
        <w:t>»</w:t>
      </w:r>
      <w:r w:rsidR="007C0611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 xml:space="preserve">Замечания по проведенной </w:t>
      </w:r>
      <w:r w:rsidR="006D602F">
        <w:rPr>
          <w:rFonts w:ascii="Times New Roman" w:hAnsi="Times New Roman" w:cs="Times New Roman"/>
          <w:b/>
          <w:sz w:val="28"/>
          <w:szCs w:val="28"/>
        </w:rPr>
        <w:t>экспертизе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02F">
        <w:rPr>
          <w:rFonts w:ascii="Times New Roman" w:hAnsi="Times New Roman" w:cs="Times New Roman"/>
          <w:sz w:val="28"/>
          <w:szCs w:val="28"/>
          <w:u w:val="single"/>
        </w:rPr>
        <w:t>экспертизы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 xml:space="preserve">амечания к процедурам по проведенной </w:t>
      </w:r>
      <w:r w:rsidR="006D602F">
        <w:rPr>
          <w:rFonts w:ascii="Times New Roman" w:hAnsi="Times New Roman" w:cs="Times New Roman"/>
          <w:sz w:val="28"/>
          <w:szCs w:val="28"/>
        </w:rPr>
        <w:t>экспертизе муниципального правового акта</w:t>
      </w:r>
      <w:r w:rsidR="002D688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A271C1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FE1C3B">
        <w:rPr>
          <w:rFonts w:ascii="Times New Roman" w:hAnsi="Times New Roman" w:cs="Times New Roman"/>
          <w:sz w:val="28"/>
          <w:szCs w:val="28"/>
        </w:rPr>
        <w:t xml:space="preserve"> </w:t>
      </w:r>
      <w:r w:rsidR="007437F3" w:rsidRPr="007437F3">
        <w:rPr>
          <w:rFonts w:ascii="Times New Roman" w:hAnsi="Times New Roman" w:cs="Times New Roman"/>
          <w:sz w:val="28"/>
          <w:szCs w:val="28"/>
        </w:rPr>
        <w:t>решени</w:t>
      </w:r>
      <w:r w:rsidR="007437F3">
        <w:rPr>
          <w:rFonts w:ascii="Times New Roman" w:hAnsi="Times New Roman" w:cs="Times New Roman"/>
          <w:sz w:val="28"/>
          <w:szCs w:val="28"/>
        </w:rPr>
        <w:t>я</w:t>
      </w:r>
      <w:r w:rsidR="007437F3" w:rsidRPr="007437F3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9700DC" w:rsidRPr="009700DC">
        <w:rPr>
          <w:rFonts w:ascii="Times New Roman" w:hAnsi="Times New Roman" w:cs="Times New Roman"/>
          <w:sz w:val="28"/>
          <w:szCs w:val="28"/>
        </w:rPr>
        <w:t>от 28 октября 2021 года №</w:t>
      </w:r>
      <w:r w:rsidR="009700DC">
        <w:rPr>
          <w:rFonts w:ascii="Times New Roman" w:hAnsi="Times New Roman" w:cs="Times New Roman"/>
          <w:sz w:val="28"/>
          <w:szCs w:val="28"/>
        </w:rPr>
        <w:t> </w:t>
      </w:r>
      <w:r w:rsidR="009700DC" w:rsidRPr="009700DC">
        <w:rPr>
          <w:rFonts w:ascii="Times New Roman" w:hAnsi="Times New Roman" w:cs="Times New Roman"/>
          <w:sz w:val="28"/>
          <w:szCs w:val="28"/>
        </w:rPr>
        <w:t>208 «Об</w:t>
      </w:r>
      <w:r w:rsidR="009700DC">
        <w:rPr>
          <w:rFonts w:ascii="Times New Roman" w:hAnsi="Times New Roman" w:cs="Times New Roman"/>
          <w:sz w:val="28"/>
          <w:szCs w:val="28"/>
        </w:rPr>
        <w:t> </w:t>
      </w:r>
      <w:r w:rsidR="009700DC" w:rsidRPr="009700DC">
        <w:rPr>
          <w:rFonts w:ascii="Times New Roman" w:hAnsi="Times New Roman" w:cs="Times New Roman"/>
          <w:sz w:val="28"/>
          <w:szCs w:val="28"/>
        </w:rPr>
        <w:t>утверждении Положения о муниципальном лесном контроле</w:t>
      </w:r>
      <w:r w:rsidR="007437F3" w:rsidRPr="007437F3">
        <w:rPr>
          <w:rFonts w:ascii="Times New Roman" w:hAnsi="Times New Roman" w:cs="Times New Roman"/>
          <w:sz w:val="28"/>
          <w:szCs w:val="28"/>
        </w:rPr>
        <w:t>»</w:t>
      </w:r>
      <w:r w:rsidR="001332CB" w:rsidRPr="00133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9CB">
        <w:rPr>
          <w:rFonts w:ascii="Times New Roman" w:hAnsi="Times New Roman" w:cs="Times New Roman"/>
          <w:sz w:val="28"/>
          <w:szCs w:val="28"/>
        </w:rPr>
        <w:t>проведена в </w:t>
      </w:r>
      <w:r w:rsidR="001332CB">
        <w:rPr>
          <w:rFonts w:ascii="Times New Roman" w:hAnsi="Times New Roman" w:cs="Times New Roman"/>
          <w:sz w:val="28"/>
          <w:szCs w:val="28"/>
        </w:rPr>
        <w:t>соответствии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</w:t>
      </w:r>
      <w:r w:rsidR="001332CB">
        <w:rPr>
          <w:rFonts w:ascii="Times New Roman" w:hAnsi="Times New Roman" w:cs="Times New Roman"/>
          <w:sz w:val="28"/>
          <w:szCs w:val="28"/>
        </w:rPr>
        <w:t>с</w:t>
      </w:r>
      <w:r w:rsidR="007437F3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Порядком проведения оценки регулирующего воздействия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проектов</w:t>
      </w:r>
      <w:r w:rsidR="007C061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1C3B" w:rsidRPr="00FE1C3B">
        <w:rPr>
          <w:rFonts w:ascii="Times New Roman" w:hAnsi="Times New Roman" w:cs="Times New Roman"/>
          <w:sz w:val="28"/>
          <w:szCs w:val="28"/>
        </w:rPr>
        <w:t>экспертизы действующих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>утвержденных</w:t>
      </w:r>
      <w:r w:rsidR="001540EF">
        <w:rPr>
          <w:rFonts w:ascii="Times New Roman" w:hAnsi="Times New Roman" w:cs="Times New Roman"/>
          <w:sz w:val="28"/>
          <w:szCs w:val="28"/>
        </w:rPr>
        <w:t xml:space="preserve"> </w:t>
      </w:r>
      <w:r w:rsidR="003C678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E1C3B"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2100BE">
        <w:rPr>
          <w:sz w:val="28"/>
          <w:szCs w:val="28"/>
        </w:rPr>
        <w:t> </w:t>
      </w:r>
      <w:r w:rsidR="00900DF5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0611">
        <w:rPr>
          <w:rFonts w:ascii="Times New Roman" w:hAnsi="Times New Roman" w:cs="Times New Roman"/>
          <w:sz w:val="28"/>
          <w:szCs w:val="28"/>
        </w:rPr>
        <w:t>от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10</w:t>
      </w:r>
      <w:r w:rsidR="007437F3">
        <w:rPr>
          <w:rFonts w:ascii="Times New Roman" w:hAnsi="Times New Roman" w:cs="Times New Roman"/>
          <w:sz w:val="28"/>
          <w:szCs w:val="28"/>
        </w:rPr>
        <w:t> </w:t>
      </w:r>
      <w:r w:rsidR="001540E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7C0611" w:rsidRPr="007C0611">
        <w:rPr>
          <w:rFonts w:ascii="Times New Roman" w:hAnsi="Times New Roman" w:cs="Times New Roman"/>
          <w:sz w:val="28"/>
          <w:szCs w:val="28"/>
        </w:rPr>
        <w:t>2015</w:t>
      </w:r>
      <w:r w:rsidR="001540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№</w:t>
      </w:r>
      <w:r w:rsidR="004B39CB">
        <w:rPr>
          <w:rFonts w:ascii="Times New Roman" w:hAnsi="Times New Roman" w:cs="Times New Roman"/>
          <w:sz w:val="28"/>
          <w:szCs w:val="28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005353" w:rsidRPr="00005353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4B39CB">
        <w:rPr>
          <w:rFonts w:ascii="Times New Roman" w:hAnsi="Times New Roman" w:cs="Times New Roman"/>
          <w:sz w:val="28"/>
          <w:szCs w:val="28"/>
        </w:rPr>
        <w:t>сектора программного планирования отдела экономики и стратегического планирования</w:t>
      </w:r>
      <w:r w:rsidR="00005353" w:rsidRPr="00005353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и инвестиций</w:t>
      </w:r>
      <w:r w:rsidR="00002E54">
        <w:rPr>
          <w:rFonts w:ascii="Times New Roman" w:hAnsi="Times New Roman" w:cs="Times New Roman"/>
          <w:sz w:val="28"/>
          <w:szCs w:val="28"/>
        </w:rPr>
        <w:t>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84" w:rsidRDefault="003C6784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0BE" w:rsidRDefault="002100BE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0EF" w:rsidRDefault="009700DC" w:rsidP="00204F8E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И.о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д</w:t>
      </w:r>
      <w:r w:rsidR="001540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иректор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1540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департамента </w:t>
      </w:r>
    </w:p>
    <w:p w:rsidR="003C6784" w:rsidRPr="004C7DB1" w:rsidRDefault="001540EF" w:rsidP="00204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экономического развития и инвестиций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7437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F37A5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</w:t>
      </w:r>
      <w:r w:rsidR="009700D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</w:t>
      </w:r>
      <w:bookmarkStart w:id="0" w:name="_GoBack"/>
      <w:bookmarkEnd w:id="0"/>
      <w:r w:rsidR="009700D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С.В</w:t>
      </w:r>
      <w:r w:rsidR="00F37A5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9700D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Рябо</w:t>
      </w:r>
      <w:r w:rsidR="00F37A5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ва</w:t>
      </w:r>
    </w:p>
    <w:sectPr w:rsidR="003C6784" w:rsidRPr="004C7DB1" w:rsidSect="002100BE">
      <w:pgSz w:w="11906" w:h="16838"/>
      <w:pgMar w:top="851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498"/>
    <w:rsid w:val="00002E54"/>
    <w:rsid w:val="00005353"/>
    <w:rsid w:val="00045755"/>
    <w:rsid w:val="00052FCF"/>
    <w:rsid w:val="000A6096"/>
    <w:rsid w:val="000B02C3"/>
    <w:rsid w:val="000B4EB8"/>
    <w:rsid w:val="000C66A1"/>
    <w:rsid w:val="000D2235"/>
    <w:rsid w:val="000D4B72"/>
    <w:rsid w:val="000E5B57"/>
    <w:rsid w:val="000F322A"/>
    <w:rsid w:val="001332CB"/>
    <w:rsid w:val="001540EF"/>
    <w:rsid w:val="00164632"/>
    <w:rsid w:val="001E780D"/>
    <w:rsid w:val="0020382E"/>
    <w:rsid w:val="00204F8E"/>
    <w:rsid w:val="002100BE"/>
    <w:rsid w:val="00252015"/>
    <w:rsid w:val="00256DBE"/>
    <w:rsid w:val="00265565"/>
    <w:rsid w:val="002D6888"/>
    <w:rsid w:val="002E623E"/>
    <w:rsid w:val="00320043"/>
    <w:rsid w:val="00387659"/>
    <w:rsid w:val="003C6784"/>
    <w:rsid w:val="00436646"/>
    <w:rsid w:val="004850A6"/>
    <w:rsid w:val="004B39CB"/>
    <w:rsid w:val="004C5C44"/>
    <w:rsid w:val="004C7723"/>
    <w:rsid w:val="004C7DB1"/>
    <w:rsid w:val="00527B69"/>
    <w:rsid w:val="00552137"/>
    <w:rsid w:val="00560B45"/>
    <w:rsid w:val="005B33A5"/>
    <w:rsid w:val="006245B0"/>
    <w:rsid w:val="006D602F"/>
    <w:rsid w:val="007112FF"/>
    <w:rsid w:val="007437F3"/>
    <w:rsid w:val="007B27BC"/>
    <w:rsid w:val="007C0611"/>
    <w:rsid w:val="007F175E"/>
    <w:rsid w:val="00892A48"/>
    <w:rsid w:val="008E1498"/>
    <w:rsid w:val="00900DF5"/>
    <w:rsid w:val="00926D3F"/>
    <w:rsid w:val="009700DC"/>
    <w:rsid w:val="0097324C"/>
    <w:rsid w:val="00A271C1"/>
    <w:rsid w:val="00A72486"/>
    <w:rsid w:val="00B23B42"/>
    <w:rsid w:val="00B50A07"/>
    <w:rsid w:val="00B968B6"/>
    <w:rsid w:val="00BF5E39"/>
    <w:rsid w:val="00C032DB"/>
    <w:rsid w:val="00CC0384"/>
    <w:rsid w:val="00CC700C"/>
    <w:rsid w:val="00CF2DF0"/>
    <w:rsid w:val="00D03F58"/>
    <w:rsid w:val="00D90019"/>
    <w:rsid w:val="00DA140F"/>
    <w:rsid w:val="00DA75A3"/>
    <w:rsid w:val="00E56DEE"/>
    <w:rsid w:val="00EB409D"/>
    <w:rsid w:val="00EB5943"/>
    <w:rsid w:val="00F37314"/>
    <w:rsid w:val="00F37A54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CA9E"/>
  <w15:docId w15:val="{9AC74F39-13FC-4668-990B-E69647F2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  <w:style w:type="character" w:customStyle="1" w:styleId="2">
    <w:name w:val="Основной текст (2)"/>
    <w:basedOn w:val="a0"/>
    <w:rsid w:val="0025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olchentseva.sg@adm.dz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36</cp:revision>
  <cp:lastPrinted>2019-05-08T08:53:00Z</cp:lastPrinted>
  <dcterms:created xsi:type="dcterms:W3CDTF">2018-11-12T08:44:00Z</dcterms:created>
  <dcterms:modified xsi:type="dcterms:W3CDTF">2023-10-10T06:19:00Z</dcterms:modified>
</cp:coreProperties>
</file>