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E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E1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18" w:rsidRPr="00730FE1" w:rsidRDefault="005D2318" w:rsidP="008D5F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E1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8D5F92" w:rsidRPr="00730FE1" w:rsidRDefault="008D5F92" w:rsidP="008D5F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</w:p>
    <w:p w:rsidR="005D2318" w:rsidRPr="00730FE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>Управление муниципального контроля администрации</w:t>
      </w:r>
      <w:r w:rsidR="00D41552" w:rsidRPr="00730FE1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730FE1">
        <w:rPr>
          <w:rFonts w:ascii="Times New Roman" w:hAnsi="Times New Roman" w:cs="Times New Roman"/>
          <w:sz w:val="28"/>
          <w:szCs w:val="28"/>
        </w:rPr>
        <w:t>а</w:t>
      </w:r>
      <w:r w:rsidR="00D41552" w:rsidRPr="00730FE1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Pr="00730FE1">
        <w:rPr>
          <w:rFonts w:ascii="Times New Roman" w:hAnsi="Times New Roman" w:cs="Times New Roman"/>
          <w:sz w:val="28"/>
          <w:szCs w:val="28"/>
        </w:rPr>
        <w:t>а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F92" w:rsidRPr="00730FE1" w:rsidRDefault="005D2318" w:rsidP="008D5F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Наименование нормативного правового акта:</w:t>
      </w:r>
      <w:r w:rsidRPr="0073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15" w:rsidRPr="00730FE1" w:rsidRDefault="00776A15" w:rsidP="008D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E1">
        <w:rPr>
          <w:rFonts w:ascii="Times New Roman" w:eastAsia="Times New Roman" w:hAnsi="Times New Roman" w:cs="Times New Roman"/>
          <w:sz w:val="28"/>
          <w:szCs w:val="28"/>
        </w:rPr>
        <w:t xml:space="preserve">проект   </w:t>
      </w:r>
      <w:r w:rsidR="00971661" w:rsidRPr="00730FE1">
        <w:rPr>
          <w:rFonts w:ascii="Times New Roman" w:hAnsi="Times New Roman" w:cs="Times New Roman"/>
          <w:sz w:val="28"/>
          <w:szCs w:val="28"/>
        </w:rPr>
        <w:t>решения городской Думы города Дзержинска «О внесении изменений в решение Городской Думы от 27.06.2013 № 586 «Об утверждении Правил благоустройства и санитарного содержания территории городского округа город Дзержинск»</w:t>
      </w:r>
      <w:r w:rsidRPr="00730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661" w:rsidRPr="00730FE1" w:rsidRDefault="00971661" w:rsidP="008D5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E1">
        <w:rPr>
          <w:rFonts w:ascii="Times New Roman" w:hAnsi="Times New Roman" w:cs="Times New Roman"/>
          <w:b/>
          <w:sz w:val="28"/>
          <w:szCs w:val="28"/>
        </w:rPr>
        <w:t>Описание существующей проблемы:</w:t>
      </w:r>
    </w:p>
    <w:p w:rsidR="008D5F92" w:rsidRPr="00730FE1" w:rsidRDefault="008D5F92" w:rsidP="008D5F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205D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971661" w:rsidRPr="00730FE1" w:rsidRDefault="00971661" w:rsidP="008D5F92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FE1">
        <w:rPr>
          <w:rFonts w:ascii="Times New Roman" w:hAnsi="Times New Roman"/>
          <w:bCs/>
          <w:sz w:val="28"/>
          <w:szCs w:val="28"/>
        </w:rPr>
        <w:t>29 декабря 2017 года принят Федеральный закон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в соответствии с которым</w:t>
      </w:r>
      <w:r w:rsidRPr="00730FE1">
        <w:rPr>
          <w:rFonts w:ascii="Times New Roman" w:hAnsi="Times New Roman"/>
          <w:sz w:val="28"/>
          <w:szCs w:val="28"/>
        </w:rPr>
        <w:t xml:space="preserve"> к вопросам местного значения городских округов в сфере благоустройства отнесено утверждение правил благоустройства территории соответствующего муниципального образования, осуществление контроля за их соблюдением, а также организация благоустройства территории</w:t>
      </w:r>
      <w:proofErr w:type="gramEnd"/>
      <w:r w:rsidRPr="00730FE1">
        <w:rPr>
          <w:rFonts w:ascii="Times New Roman" w:hAnsi="Times New Roman"/>
          <w:sz w:val="28"/>
          <w:szCs w:val="28"/>
        </w:rPr>
        <w:t xml:space="preserve"> в соответствии с указанными правилами. Утверждение правил благоустройства территории относится к исключительной компетенции представительного органа муниципального образования.</w:t>
      </w:r>
    </w:p>
    <w:p w:rsidR="00971661" w:rsidRPr="00730FE1" w:rsidRDefault="00971661" w:rsidP="008D5F92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730FE1">
        <w:rPr>
          <w:rFonts w:ascii="Times New Roman" w:hAnsi="Times New Roman"/>
          <w:sz w:val="28"/>
          <w:szCs w:val="28"/>
        </w:rPr>
        <w:t>В новой статье 45.1 Федерального закона «Об общих принципах организации местного самоуправления в Российской Федерации» закрепляется перечень вопросов, которые могут быть урегулированы правилами благоустройства.</w:t>
      </w:r>
    </w:p>
    <w:p w:rsidR="00971661" w:rsidRPr="00730FE1" w:rsidRDefault="00971661" w:rsidP="008D5F92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730FE1">
        <w:rPr>
          <w:rFonts w:ascii="Times New Roman" w:hAnsi="Times New Roman"/>
          <w:sz w:val="28"/>
          <w:szCs w:val="28"/>
        </w:rPr>
        <w:t>Принятие указанного федерального закона требует внесения соответствующих изменений в действующие муниципальные нормативные правовые акты в сфере благоустройства.</w:t>
      </w:r>
    </w:p>
    <w:p w:rsidR="008C2074" w:rsidRPr="00730FE1" w:rsidRDefault="008C2074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</w:p>
    <w:p w:rsidR="00971661" w:rsidRPr="00730FE1" w:rsidRDefault="00971661" w:rsidP="002B16FB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730FE1">
        <w:rPr>
          <w:rFonts w:ascii="Times New Roman" w:hAnsi="Times New Roman"/>
          <w:sz w:val="28"/>
          <w:szCs w:val="28"/>
        </w:rPr>
        <w:t>Целью проекта является приведение муниципальных нормативных правовых актов в сфере благоустройства в соответствии с требованиями федерального законодательства.</w:t>
      </w:r>
    </w:p>
    <w:p w:rsidR="00B4252E" w:rsidRPr="00B4252E" w:rsidRDefault="00B4252E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52E">
        <w:rPr>
          <w:rFonts w:ascii="Times New Roman" w:hAnsi="Times New Roman"/>
          <w:sz w:val="28"/>
          <w:szCs w:val="28"/>
        </w:rPr>
        <w:t xml:space="preserve">В проекте решения городской Думы учтены Методические рекомендации для подготовки правил благоустройства территорий поселений, городских округов, внутригородских районов, утвержденные </w:t>
      </w:r>
      <w:r w:rsidRPr="00B4252E">
        <w:rPr>
          <w:rFonts w:ascii="Times New Roman" w:hAnsi="Times New Roman"/>
          <w:sz w:val="28"/>
          <w:szCs w:val="28"/>
        </w:rPr>
        <w:lastRenderedPageBreak/>
        <w:t>Приказом Минстроя России от 13.04.2017 № 711/</w:t>
      </w:r>
      <w:proofErr w:type="spellStart"/>
      <w:proofErr w:type="gramStart"/>
      <w:r w:rsidRPr="00B4252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4252E">
        <w:rPr>
          <w:rFonts w:ascii="Times New Roman" w:hAnsi="Times New Roman"/>
          <w:sz w:val="28"/>
          <w:szCs w:val="28"/>
        </w:rPr>
        <w:t>, разработанные в целях оказания методологического содействия органам местного самоуправления при подготовке ими в рамках реализации полномочий, предусмотренных Федеральным законом «Об общих принципах организации местного самоуправления в Российской Федерации».</w:t>
      </w:r>
    </w:p>
    <w:p w:rsidR="00B4252E" w:rsidRPr="00B4252E" w:rsidRDefault="00B4252E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52E" w:rsidRPr="00B4252E" w:rsidRDefault="00B4252E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52E">
        <w:rPr>
          <w:rFonts w:ascii="Times New Roman" w:hAnsi="Times New Roman"/>
          <w:sz w:val="28"/>
          <w:szCs w:val="28"/>
        </w:rPr>
        <w:t xml:space="preserve">Проект решения городской Думы  призван обеспечить </w:t>
      </w:r>
      <w:r w:rsidR="00AA4D69" w:rsidRPr="00AA4D69">
        <w:rPr>
          <w:rFonts w:ascii="Times New Roman" w:hAnsi="Times New Roman"/>
          <w:sz w:val="28"/>
          <w:szCs w:val="28"/>
        </w:rPr>
        <w:t>доступность среды</w:t>
      </w:r>
      <w:r w:rsidRPr="00B4252E">
        <w:rPr>
          <w:rFonts w:ascii="Times New Roman" w:hAnsi="Times New Roman"/>
          <w:sz w:val="28"/>
          <w:szCs w:val="28"/>
        </w:rPr>
        <w:t xml:space="preserve"> маломобильных групп населения к </w:t>
      </w:r>
      <w:r w:rsidR="00AA4D69" w:rsidRPr="00AA4D69">
        <w:rPr>
          <w:rFonts w:ascii="Times New Roman" w:hAnsi="Times New Roman"/>
          <w:sz w:val="28"/>
          <w:szCs w:val="28"/>
        </w:rPr>
        <w:t>объекта</w:t>
      </w:r>
      <w:r w:rsidR="00AA4D69">
        <w:rPr>
          <w:rFonts w:ascii="Times New Roman" w:hAnsi="Times New Roman"/>
          <w:sz w:val="28"/>
          <w:szCs w:val="28"/>
        </w:rPr>
        <w:t>м</w:t>
      </w:r>
      <w:r w:rsidR="00AA4D69" w:rsidRPr="00AA4D69">
        <w:rPr>
          <w:rFonts w:ascii="Times New Roman" w:hAnsi="Times New Roman"/>
          <w:sz w:val="28"/>
          <w:szCs w:val="28"/>
        </w:rPr>
        <w:t xml:space="preserve"> </w:t>
      </w:r>
      <w:r w:rsidR="00AA4D69">
        <w:rPr>
          <w:rFonts w:ascii="Times New Roman" w:hAnsi="Times New Roman"/>
          <w:sz w:val="28"/>
          <w:szCs w:val="28"/>
        </w:rPr>
        <w:t>культурно-бытового обслуживания и</w:t>
      </w:r>
      <w:r w:rsidR="00AA4D69" w:rsidRPr="00AA4D69">
        <w:rPr>
          <w:rFonts w:ascii="Times New Roman" w:hAnsi="Times New Roman"/>
          <w:sz w:val="28"/>
          <w:szCs w:val="28"/>
        </w:rPr>
        <w:t xml:space="preserve"> потребительского рынка</w:t>
      </w:r>
      <w:r w:rsidR="00AA4D69">
        <w:rPr>
          <w:rFonts w:ascii="Times New Roman" w:hAnsi="Times New Roman"/>
          <w:sz w:val="28"/>
          <w:szCs w:val="28"/>
        </w:rPr>
        <w:t>, расположенных</w:t>
      </w:r>
      <w:r w:rsidRPr="00B4252E">
        <w:rPr>
          <w:rFonts w:ascii="Times New Roman" w:hAnsi="Times New Roman"/>
          <w:sz w:val="28"/>
          <w:szCs w:val="28"/>
        </w:rPr>
        <w:t xml:space="preserve"> на территории городского округа город Дзержинск.</w:t>
      </w:r>
      <w:bookmarkStart w:id="0" w:name="_GoBack"/>
      <w:bookmarkEnd w:id="0"/>
    </w:p>
    <w:p w:rsidR="00B4252E" w:rsidRPr="00B4252E" w:rsidRDefault="00B4252E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52E" w:rsidRPr="00B4252E" w:rsidRDefault="00B4252E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52E">
        <w:rPr>
          <w:rFonts w:ascii="Times New Roman" w:hAnsi="Times New Roman"/>
          <w:sz w:val="28"/>
          <w:szCs w:val="28"/>
        </w:rPr>
        <w:t>Проект решения городской Думы подготовлен в целях формирования безопасной, комфортной и привлекательной городской среды для жителей городского округа город  Дзержинск, определяющей комфортность условий проживания граждан.</w:t>
      </w:r>
    </w:p>
    <w:p w:rsidR="00B4252E" w:rsidRPr="00B4252E" w:rsidRDefault="00B4252E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52E">
        <w:rPr>
          <w:rFonts w:ascii="Times New Roman" w:hAnsi="Times New Roman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B4252E" w:rsidRPr="00B4252E" w:rsidRDefault="00B4252E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52E" w:rsidRPr="00B4252E" w:rsidRDefault="00B4252E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52E">
        <w:rPr>
          <w:rFonts w:ascii="Times New Roman" w:hAnsi="Times New Roman"/>
          <w:sz w:val="28"/>
          <w:szCs w:val="28"/>
        </w:rPr>
        <w:t>Принятие проекта решения городской Думы позволит муниципалитету реализовать комплексные проекты по благоустройству территорий городского округа город  Дзержинск, обеспечит повышение удобства использования и визуальной привлекательности благоустраиваемой территории города.</w:t>
      </w:r>
    </w:p>
    <w:p w:rsidR="00B4252E" w:rsidRPr="00B4252E" w:rsidRDefault="00B4252E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16FB" w:rsidRDefault="00B4252E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52E">
        <w:rPr>
          <w:rFonts w:ascii="Times New Roman" w:hAnsi="Times New Roman"/>
          <w:sz w:val="28"/>
          <w:szCs w:val="28"/>
        </w:rPr>
        <w:t>Актуализация муниципальной нормативной базы в сфере благоустройства позволит упорядочить работу по качественному содержанию объектов благоустройства, что положительно скажется на внешнем облике городского округа город  Дзержинск, улучшит комфорт и безопасность проживания граждан</w:t>
      </w:r>
      <w:r w:rsidR="00AA4D69">
        <w:rPr>
          <w:rFonts w:ascii="Times New Roman" w:hAnsi="Times New Roman"/>
          <w:sz w:val="28"/>
          <w:szCs w:val="28"/>
        </w:rPr>
        <w:t>.</w:t>
      </w:r>
    </w:p>
    <w:p w:rsidR="002B16FB" w:rsidRDefault="002B16FB" w:rsidP="00B4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D2318" w:rsidRPr="00730FE1" w:rsidRDefault="005D2318" w:rsidP="00B4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</w:p>
    <w:p w:rsidR="005D2318" w:rsidRPr="00730FE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/>
          <w:sz w:val="28"/>
          <w:szCs w:val="28"/>
        </w:rPr>
        <w:t>Непринятие проекта затруднит соблюдение юридическими лицами, индивидуальными предпринимателями, гражданами (физическими лицами), должностными лицами требований к надлежащему содержанию объектов благоустройства на территории городского округа город Дзержинск</w:t>
      </w:r>
      <w:r w:rsidR="005D2318" w:rsidRPr="00730FE1">
        <w:rPr>
          <w:rFonts w:ascii="Times New Roman" w:hAnsi="Times New Roman" w:cs="Times New Roman"/>
          <w:sz w:val="28"/>
          <w:szCs w:val="28"/>
        </w:rPr>
        <w:t>.</w:t>
      </w:r>
    </w:p>
    <w:p w:rsidR="00971661" w:rsidRPr="00730FE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Последствия, если никаких действий не будет предпринято:</w:t>
      </w:r>
    </w:p>
    <w:p w:rsidR="00B64481" w:rsidRPr="00730FE1" w:rsidRDefault="00971661" w:rsidP="008D5F92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FE1">
        <w:rPr>
          <w:rFonts w:ascii="Times New Roman" w:hAnsi="Times New Roman"/>
          <w:sz w:val="28"/>
          <w:szCs w:val="28"/>
        </w:rPr>
        <w:t>Отсутствие механизма превентивного и последующего воздействия на соблюдение юридическими лицами, индивидуальными предпринимателями, гражданами (физическими лицами), должностными лицами требований к надлежащему содержанию объектов благоустройства на территории городского округа город Дзержинск ставит невозможность достижение цели по уменьшению количества совершаемых правонарушений в сфере благоустройства, обеспечения чистоты и порядка на территории городского округа город Дзержинск</w:t>
      </w:r>
      <w:r w:rsidR="008D34AB" w:rsidRPr="00730F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4481" w:rsidRPr="00730FE1" w:rsidRDefault="00B64481" w:rsidP="008D5F92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5D2318" w:rsidRPr="00730FE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ind w:right="-142" w:firstLine="539"/>
        <w:jc w:val="both"/>
        <w:rPr>
          <w:rFonts w:ascii="Times New Roman" w:hAnsi="Times New Roman"/>
          <w:sz w:val="28"/>
          <w:szCs w:val="28"/>
        </w:rPr>
      </w:pPr>
      <w:r w:rsidRPr="00730FE1">
        <w:rPr>
          <w:rFonts w:ascii="Times New Roman" w:hAnsi="Times New Roman"/>
          <w:sz w:val="28"/>
          <w:szCs w:val="28"/>
        </w:rPr>
        <w:t>Юридические лица, индивидуальные предприниматели, граждане (физические лица), должностные лица.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1661" w:rsidRPr="00730FE1" w:rsidRDefault="00971661" w:rsidP="008D5F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FE1">
        <w:rPr>
          <w:rFonts w:ascii="Times New Roman" w:hAnsi="Times New Roman"/>
          <w:b/>
          <w:sz w:val="28"/>
          <w:szCs w:val="28"/>
        </w:rPr>
        <w:t>Цели регулирования:</w:t>
      </w:r>
    </w:p>
    <w:p w:rsidR="008D5F92" w:rsidRPr="00730FE1" w:rsidRDefault="008D5F92" w:rsidP="008D5F92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661" w:rsidRPr="00730FE1" w:rsidRDefault="00971661" w:rsidP="008D5F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  <w:r w:rsidRPr="00730FE1">
        <w:rPr>
          <w:rFonts w:ascii="Times New Roman" w:hAnsi="Times New Roman"/>
          <w:sz w:val="28"/>
          <w:szCs w:val="28"/>
          <w:u w:val="single"/>
        </w:rPr>
        <w:t>Основные цели регулирования:</w:t>
      </w:r>
    </w:p>
    <w:p w:rsidR="0097166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FE1">
        <w:rPr>
          <w:rFonts w:ascii="Times New Roman" w:hAnsi="Times New Roman"/>
          <w:sz w:val="28"/>
          <w:szCs w:val="28"/>
        </w:rPr>
        <w:t>Данное правовое регулирование направлено на установление требований к надлежащему содержанию объектов благоустройства на территории городского округа город Дзержинск.</w:t>
      </w:r>
    </w:p>
    <w:p w:rsidR="002B16FB" w:rsidRPr="00730FE1" w:rsidRDefault="002B16FB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FB">
        <w:rPr>
          <w:rFonts w:ascii="Times New Roman" w:hAnsi="Times New Roman"/>
          <w:sz w:val="28"/>
          <w:szCs w:val="28"/>
        </w:rPr>
        <w:t>Предметом регулирования рассматриваемого Проекта являются обязательства юридических и физических лиц (в том числе должностных лиц, индивидуальных предпринимателей), находящихся на территории городского округа, и (или) осуществляющих деятельность на территории городского округа, и (или) являющихся собственниками, владельцами, пользователями расположенных на территории городского округа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надлежащему</w:t>
      </w:r>
      <w:proofErr w:type="gramEnd"/>
      <w:r w:rsidRPr="002B16FB">
        <w:rPr>
          <w:rFonts w:ascii="Times New Roman" w:hAnsi="Times New Roman"/>
          <w:sz w:val="28"/>
          <w:szCs w:val="28"/>
        </w:rPr>
        <w:t xml:space="preserve"> состоянию объектов.</w:t>
      </w:r>
    </w:p>
    <w:p w:rsidR="00971661" w:rsidRPr="00730FE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1661" w:rsidRPr="00730FE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730FE1">
        <w:rPr>
          <w:rFonts w:ascii="Times New Roman" w:hAnsi="Times New Roman"/>
          <w:sz w:val="28"/>
          <w:szCs w:val="28"/>
          <w:u w:val="single"/>
        </w:rPr>
        <w:t>Обоснование неэффективности действующего в рассматриваемой сфере регулирования:</w:t>
      </w:r>
    </w:p>
    <w:p w:rsidR="00971661" w:rsidRPr="00730FE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FE1">
        <w:rPr>
          <w:rFonts w:ascii="Times New Roman" w:hAnsi="Times New Roman"/>
          <w:sz w:val="28"/>
          <w:szCs w:val="28"/>
        </w:rPr>
        <w:t>Отсутствует.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2318" w:rsidRPr="00730FE1" w:rsidRDefault="005D2318" w:rsidP="008D5F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E1">
        <w:rPr>
          <w:rFonts w:ascii="Times New Roman" w:hAnsi="Times New Roman" w:cs="Times New Roman"/>
          <w:b/>
          <w:sz w:val="28"/>
          <w:szCs w:val="28"/>
        </w:rPr>
        <w:t>Возможные варианты достижения поставленной цели:</w:t>
      </w:r>
    </w:p>
    <w:p w:rsidR="008D5F92" w:rsidRPr="00730FE1" w:rsidRDefault="008D5F92" w:rsidP="008D5F92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Прямое регулирование: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0FE1">
        <w:rPr>
          <w:rFonts w:ascii="Times New Roman" w:hAnsi="Times New Roman" w:cs="Times New Roman"/>
          <w:sz w:val="28"/>
          <w:szCs w:val="28"/>
        </w:rPr>
        <w:t xml:space="preserve">- </w:t>
      </w:r>
      <w:r w:rsidR="00234848" w:rsidRPr="00730FE1">
        <w:rPr>
          <w:rFonts w:ascii="Times New Roman" w:hAnsi="Times New Roman" w:cs="Times New Roman"/>
          <w:sz w:val="28"/>
          <w:szCs w:val="28"/>
        </w:rPr>
        <w:t>определение</w:t>
      </w:r>
      <w:r w:rsidR="00986121" w:rsidRPr="00730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CFF" w:rsidRPr="00730FE1">
        <w:rPr>
          <w:rFonts w:ascii="Times New Roman" w:hAnsi="Times New Roman" w:cs="Times New Roman"/>
          <w:sz w:val="28"/>
          <w:szCs w:val="28"/>
        </w:rPr>
        <w:t>порядка</w:t>
      </w:r>
      <w:r w:rsidR="00EB0EDF" w:rsidRPr="00730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4E6F" w:rsidRPr="00730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proofErr w:type="gramStart"/>
      <w:r w:rsidR="00084E6F" w:rsidRPr="00730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="00CE78E4" w:rsidRPr="00730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CE78E4" w:rsidRPr="00730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соблюдением правил благоустройства</w:t>
      </w:r>
      <w:r w:rsidR="00084E6F" w:rsidRPr="00730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 xml:space="preserve">Качественное описание и количественная оценка соответствующего </w:t>
      </w:r>
      <w:r w:rsidRPr="00730FE1">
        <w:rPr>
          <w:rFonts w:ascii="Times New Roman" w:hAnsi="Times New Roman" w:cs="Times New Roman"/>
          <w:sz w:val="28"/>
          <w:szCs w:val="28"/>
          <w:u w:val="single"/>
        </w:rPr>
        <w:lastRenderedPageBreak/>
        <w:t>воздействия (если возможно):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E1">
        <w:rPr>
          <w:rFonts w:ascii="Times New Roman" w:hAnsi="Times New Roman" w:cs="Times New Roman"/>
          <w:b/>
          <w:sz w:val="28"/>
          <w:szCs w:val="28"/>
        </w:rPr>
        <w:t>Публичные консультации:</w:t>
      </w:r>
    </w:p>
    <w:p w:rsidR="008D5F92" w:rsidRPr="00730FE1" w:rsidRDefault="008D5F92" w:rsidP="008D5F92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Стороны, с которыми были проведены консультации:</w:t>
      </w:r>
    </w:p>
    <w:p w:rsidR="00730FE1" w:rsidRPr="002B16FB" w:rsidRDefault="002B16FB" w:rsidP="002B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Аппарат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Нижегородской области (контактное лицо Захарова Ольга Александровна)</w:t>
      </w:r>
    </w:p>
    <w:p w:rsidR="00730FE1" w:rsidRPr="00730FE1" w:rsidRDefault="00730FE1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Основные результаты консультаций:</w:t>
      </w:r>
    </w:p>
    <w:p w:rsidR="005D2318" w:rsidRPr="00730FE1" w:rsidRDefault="00730FE1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FE1">
        <w:rPr>
          <w:rFonts w:ascii="Times New Roman" w:hAnsi="Times New Roman" w:cs="Times New Roman"/>
          <w:b/>
          <w:i/>
          <w:sz w:val="28"/>
          <w:szCs w:val="28"/>
        </w:rPr>
        <w:t>Положительная оценка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E1">
        <w:rPr>
          <w:rFonts w:ascii="Times New Roman" w:hAnsi="Times New Roman" w:cs="Times New Roman"/>
          <w:b/>
          <w:sz w:val="28"/>
          <w:szCs w:val="28"/>
        </w:rPr>
        <w:t>Рекомендуемый вариант регулирующего решения:</w:t>
      </w:r>
    </w:p>
    <w:p w:rsidR="008D5F92" w:rsidRPr="00730FE1" w:rsidRDefault="008D5F92" w:rsidP="008D5F92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Описание выбранного варианта: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 xml:space="preserve">Издержки от реализации принятого нормативного правового акта </w:t>
      </w:r>
      <w:r w:rsidRPr="00730FE1">
        <w:rPr>
          <w:rFonts w:ascii="Times New Roman" w:hAnsi="Times New Roman" w:cs="Times New Roman"/>
          <w:sz w:val="28"/>
          <w:szCs w:val="28"/>
        </w:rPr>
        <w:br/>
        <w:t xml:space="preserve">не ожидаются. </w:t>
      </w:r>
    </w:p>
    <w:p w:rsidR="00F12CA4" w:rsidRPr="00730FE1" w:rsidRDefault="00F12CA4" w:rsidP="008D5F9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Необходимые меры, позволяющие минимизировать негативные последствия применения соответствующего варианта: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 xml:space="preserve">Негативных последствий от принятия проекта не предполагается. 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730FE1">
        <w:rPr>
          <w:rFonts w:ascii="Times New Roman" w:hAnsi="Times New Roman" w:cs="Times New Roman"/>
          <w:sz w:val="28"/>
          <w:szCs w:val="28"/>
        </w:rPr>
        <w:t>:</w:t>
      </w: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E1">
        <w:rPr>
          <w:rFonts w:ascii="Times New Roman" w:hAnsi="Times New Roman" w:cs="Times New Roman"/>
          <w:b/>
          <w:sz w:val="28"/>
          <w:szCs w:val="28"/>
        </w:rPr>
        <w:t xml:space="preserve">7. Информация об исполнителях: </w:t>
      </w:r>
    </w:p>
    <w:p w:rsidR="005D2318" w:rsidRPr="00730FE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>Управление муниципального контроля</w:t>
      </w:r>
      <w:r w:rsidR="00CE78E4" w:rsidRPr="00730FE1">
        <w:rPr>
          <w:rFonts w:ascii="Times New Roman" w:hAnsi="Times New Roman" w:cs="Times New Roman"/>
          <w:sz w:val="28"/>
          <w:szCs w:val="28"/>
        </w:rPr>
        <w:t xml:space="preserve"> администрации г. Дзержинска</w:t>
      </w:r>
    </w:p>
    <w:p w:rsidR="00971661" w:rsidRPr="00730FE1" w:rsidRDefault="005A3BF1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71661" w:rsidRPr="00730FE1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</w:p>
    <w:p w:rsidR="00971661" w:rsidRPr="00730FE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>г. Дзержинска</w:t>
      </w:r>
    </w:p>
    <w:p w:rsidR="005D2318" w:rsidRPr="00730FE1" w:rsidRDefault="00971661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>Кошкин Андрей Александрович</w:t>
      </w:r>
    </w:p>
    <w:p w:rsidR="00DD51F1" w:rsidRPr="00730FE1" w:rsidRDefault="005D2318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E78E4" w:rsidRPr="00730FE1">
        <w:rPr>
          <w:rFonts w:ascii="Times New Roman" w:hAnsi="Times New Roman" w:cs="Times New Roman"/>
          <w:sz w:val="28"/>
          <w:szCs w:val="28"/>
        </w:rPr>
        <w:t>8/8313/</w:t>
      </w:r>
      <w:r w:rsidR="00971661" w:rsidRPr="00730FE1">
        <w:rPr>
          <w:rFonts w:ascii="Times New Roman" w:hAnsi="Times New Roman" w:cs="Times New Roman"/>
          <w:sz w:val="28"/>
          <w:szCs w:val="28"/>
        </w:rPr>
        <w:t>39-70-57</w:t>
      </w:r>
      <w:r w:rsidRPr="0073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8FD" w:rsidRPr="002B16FB" w:rsidRDefault="00DD51F1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E1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2B16FB">
        <w:rPr>
          <w:rFonts w:ascii="Times New Roman" w:hAnsi="Times New Roman" w:cs="Times New Roman"/>
          <w:sz w:val="28"/>
          <w:szCs w:val="28"/>
        </w:rPr>
        <w:t>:</w:t>
      </w:r>
      <w:r w:rsidR="008C6E89" w:rsidRPr="002B16F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B16FB" w:rsidRPr="002B16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umk</w:t>
        </w:r>
        <w:r w:rsidR="002B16FB" w:rsidRPr="002B16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B16FB" w:rsidRPr="002B16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B16FB" w:rsidRPr="002B16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B16FB" w:rsidRPr="002B16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="002B16FB" w:rsidRPr="002B16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B16FB" w:rsidRPr="002B16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="002B16FB" w:rsidRPr="002B16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16FB" w:rsidRPr="002B16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C6E89" w:rsidRPr="002B1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92" w:rsidRPr="002B16FB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FD" w:rsidRPr="002B16FB" w:rsidRDefault="00A808FD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92" w:rsidRPr="002B16FB" w:rsidRDefault="002B16FB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Н</w:t>
      </w:r>
      <w:r w:rsidR="008D5F92" w:rsidRPr="002B16FB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8D5F92" w:rsidRPr="002B16FB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8D5F92" w:rsidRPr="00730FE1" w:rsidRDefault="008D5F92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администрации г. Дзержинска                                                        А.</w:t>
      </w:r>
      <w:r w:rsidR="00CE2493" w:rsidRPr="002B16FB">
        <w:rPr>
          <w:rFonts w:ascii="Times New Roman" w:hAnsi="Times New Roman" w:cs="Times New Roman"/>
          <w:sz w:val="28"/>
          <w:szCs w:val="28"/>
        </w:rPr>
        <w:t>В. Морозова</w:t>
      </w:r>
    </w:p>
    <w:p w:rsidR="00820FD5" w:rsidRPr="00730FE1" w:rsidRDefault="00820FD5" w:rsidP="008D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FD5" w:rsidRPr="00730FE1" w:rsidSect="008D5F9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161"/>
    <w:multiLevelType w:val="hybridMultilevel"/>
    <w:tmpl w:val="CE4C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16C"/>
    <w:rsid w:val="00024228"/>
    <w:rsid w:val="000348FB"/>
    <w:rsid w:val="00084E6F"/>
    <w:rsid w:val="000A795B"/>
    <w:rsid w:val="00132E44"/>
    <w:rsid w:val="00140BFC"/>
    <w:rsid w:val="001A27AB"/>
    <w:rsid w:val="001D6C98"/>
    <w:rsid w:val="00234848"/>
    <w:rsid w:val="0024793C"/>
    <w:rsid w:val="002807D5"/>
    <w:rsid w:val="002A0FE5"/>
    <w:rsid w:val="002B16FB"/>
    <w:rsid w:val="00314CFF"/>
    <w:rsid w:val="00354B82"/>
    <w:rsid w:val="003C7FC8"/>
    <w:rsid w:val="00412542"/>
    <w:rsid w:val="00595A0B"/>
    <w:rsid w:val="005A3BF1"/>
    <w:rsid w:val="005D2318"/>
    <w:rsid w:val="0060616C"/>
    <w:rsid w:val="00606289"/>
    <w:rsid w:val="006334B3"/>
    <w:rsid w:val="0072358A"/>
    <w:rsid w:val="00730FE1"/>
    <w:rsid w:val="00776A15"/>
    <w:rsid w:val="00790C54"/>
    <w:rsid w:val="007E783E"/>
    <w:rsid w:val="00820FD5"/>
    <w:rsid w:val="00824104"/>
    <w:rsid w:val="008B16FB"/>
    <w:rsid w:val="008B4132"/>
    <w:rsid w:val="008C2074"/>
    <w:rsid w:val="008C6E89"/>
    <w:rsid w:val="008D34AB"/>
    <w:rsid w:val="008D5F92"/>
    <w:rsid w:val="00901353"/>
    <w:rsid w:val="00971661"/>
    <w:rsid w:val="00986121"/>
    <w:rsid w:val="009E7588"/>
    <w:rsid w:val="00A808FD"/>
    <w:rsid w:val="00AA001A"/>
    <w:rsid w:val="00AA4D69"/>
    <w:rsid w:val="00AF408C"/>
    <w:rsid w:val="00B31E0E"/>
    <w:rsid w:val="00B326E3"/>
    <w:rsid w:val="00B4252E"/>
    <w:rsid w:val="00B64481"/>
    <w:rsid w:val="00B7079E"/>
    <w:rsid w:val="00B84DBC"/>
    <w:rsid w:val="00B868A6"/>
    <w:rsid w:val="00BB052B"/>
    <w:rsid w:val="00C039B8"/>
    <w:rsid w:val="00C123A0"/>
    <w:rsid w:val="00C543EB"/>
    <w:rsid w:val="00C73109"/>
    <w:rsid w:val="00CA74E1"/>
    <w:rsid w:val="00CC205D"/>
    <w:rsid w:val="00CE2493"/>
    <w:rsid w:val="00CE78E4"/>
    <w:rsid w:val="00D06BB8"/>
    <w:rsid w:val="00D165A3"/>
    <w:rsid w:val="00D2706D"/>
    <w:rsid w:val="00D41552"/>
    <w:rsid w:val="00DD51F1"/>
    <w:rsid w:val="00E36421"/>
    <w:rsid w:val="00EB0EDF"/>
    <w:rsid w:val="00EF2E16"/>
    <w:rsid w:val="00F12CA4"/>
    <w:rsid w:val="00F21A4C"/>
    <w:rsid w:val="00F50852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8D5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Ополченцева Светлана Геннадьевна</cp:lastModifiedBy>
  <cp:revision>14</cp:revision>
  <cp:lastPrinted>2019-08-04T11:20:00Z</cp:lastPrinted>
  <dcterms:created xsi:type="dcterms:W3CDTF">2018-12-11T08:44:00Z</dcterms:created>
  <dcterms:modified xsi:type="dcterms:W3CDTF">2020-11-27T07:31:00Z</dcterms:modified>
</cp:coreProperties>
</file>