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B21FE0" w:rsidRPr="00B21FE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21FE0">
        <w:rPr>
          <w:rFonts w:ascii="Times New Roman" w:hAnsi="Times New Roman" w:cs="Times New Roman"/>
          <w:sz w:val="28"/>
          <w:szCs w:val="28"/>
        </w:rPr>
        <w:t xml:space="preserve"> </w:t>
      </w:r>
      <w:r w:rsidR="00D85419" w:rsidRPr="00D85419"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21FE0">
        <w:rPr>
          <w:rFonts w:ascii="Times New Roman" w:hAnsi="Times New Roman" w:cs="Times New Roman"/>
          <w:bCs/>
          <w:sz w:val="28"/>
          <w:szCs w:val="28"/>
        </w:rPr>
        <w:t>п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р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оект решения городской Думы </w:t>
      </w:r>
      <w:r w:rsidR="00346E5A">
        <w:rPr>
          <w:rFonts w:ascii="Times New Roman" w:hAnsi="Times New Roman" w:cs="Times New Roman"/>
          <w:bCs/>
          <w:sz w:val="28"/>
          <w:szCs w:val="28"/>
        </w:rPr>
        <w:t>«О </w:t>
      </w:r>
      <w:r w:rsidR="00346E5A" w:rsidRPr="00346E5A">
        <w:rPr>
          <w:rFonts w:ascii="Times New Roman" w:hAnsi="Times New Roman" w:cs="Times New Roman"/>
          <w:bCs/>
          <w:sz w:val="28"/>
          <w:szCs w:val="28"/>
        </w:rPr>
        <w:t>внесении изменений в решение горо</w:t>
      </w:r>
      <w:r w:rsidR="00346E5A">
        <w:rPr>
          <w:rFonts w:ascii="Times New Roman" w:hAnsi="Times New Roman" w:cs="Times New Roman"/>
          <w:bCs/>
          <w:sz w:val="28"/>
          <w:szCs w:val="28"/>
        </w:rPr>
        <w:t>дской Думы города Дзержинска от 25.02.2016 №</w:t>
      </w:r>
      <w:r w:rsidR="00346E5A" w:rsidRPr="00346E5A">
        <w:rPr>
          <w:rFonts w:ascii="Times New Roman" w:hAnsi="Times New Roman" w:cs="Times New Roman"/>
          <w:bCs/>
          <w:sz w:val="28"/>
          <w:szCs w:val="28"/>
        </w:rPr>
        <w:t>90 «Об утверждении Порядка определения цены продажи земельных участков, находящихся в муниципальной собственности городского округа, при заключении договора купли-продажи земельного участка без проведения торгов»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решения городской Думы </w:t>
      </w:r>
      <w:r w:rsidR="00346E5A" w:rsidRPr="00346E5A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городской Думы города Дзержинска от 25.02.2016 №90 «Об утверждении Порядка определения цены продажи земельных участков, находящихся в муниципальной собственности городского округа, при заключении договора купли-продажи земельного участка без проведения торгов»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3C678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B21FE0">
        <w:rPr>
          <w:sz w:val="28"/>
          <w:szCs w:val="28"/>
        </w:rPr>
        <w:t> </w:t>
      </w:r>
      <w:r w:rsidR="003C6784">
        <w:rPr>
          <w:rFonts w:ascii="Times New Roman" w:hAnsi="Times New Roman" w:cs="Times New Roman"/>
          <w:sz w:val="28"/>
          <w:szCs w:val="28"/>
        </w:rPr>
        <w:t xml:space="preserve">Дзержинск от 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346E5A">
        <w:rPr>
          <w:rFonts w:ascii="Times New Roman" w:hAnsi="Times New Roman" w:cs="Times New Roman"/>
          <w:sz w:val="28"/>
          <w:szCs w:val="28"/>
        </w:rPr>
        <w:t>риложению </w:t>
      </w:r>
      <w:bookmarkStart w:id="0" w:name="_GoBack"/>
      <w:bookmarkEnd w:id="0"/>
      <w:r w:rsidR="00346E5A">
        <w:rPr>
          <w:rFonts w:ascii="Times New Roman" w:hAnsi="Times New Roman" w:cs="Times New Roman"/>
          <w:sz w:val="28"/>
          <w:szCs w:val="28"/>
        </w:rPr>
        <w:t>№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346E5A">
        <w:rPr>
          <w:rFonts w:ascii="Times New Roman" w:hAnsi="Times New Roman" w:cs="Times New Roman"/>
          <w:sz w:val="28"/>
          <w:szCs w:val="28"/>
        </w:rPr>
        <w:t> </w:t>
      </w:r>
      <w:r w:rsidR="00DA75A3">
        <w:rPr>
          <w:rFonts w:ascii="Times New Roman" w:hAnsi="Times New Roman" w:cs="Times New Roman"/>
          <w:sz w:val="28"/>
          <w:szCs w:val="28"/>
        </w:rPr>
        <w:t>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Ополченцева Светлана Геннадьевна – ведущий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3C6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20043"/>
    <w:rsid w:val="00346E5A"/>
    <w:rsid w:val="00387659"/>
    <w:rsid w:val="003C6784"/>
    <w:rsid w:val="004850A6"/>
    <w:rsid w:val="004C5C44"/>
    <w:rsid w:val="004C6DBD"/>
    <w:rsid w:val="004C7723"/>
    <w:rsid w:val="004C7DB1"/>
    <w:rsid w:val="005B33A5"/>
    <w:rsid w:val="006245B0"/>
    <w:rsid w:val="00701DAA"/>
    <w:rsid w:val="007112FF"/>
    <w:rsid w:val="008B4C90"/>
    <w:rsid w:val="008E1498"/>
    <w:rsid w:val="00940771"/>
    <w:rsid w:val="00B21FE0"/>
    <w:rsid w:val="00B23B42"/>
    <w:rsid w:val="00B77543"/>
    <w:rsid w:val="00B968B6"/>
    <w:rsid w:val="00CC0384"/>
    <w:rsid w:val="00CC700C"/>
    <w:rsid w:val="00CF2DF0"/>
    <w:rsid w:val="00D03F58"/>
    <w:rsid w:val="00D85419"/>
    <w:rsid w:val="00D90019"/>
    <w:rsid w:val="00DA140F"/>
    <w:rsid w:val="00DA75A3"/>
    <w:rsid w:val="00EB409D"/>
    <w:rsid w:val="00ED5583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19</cp:revision>
  <cp:lastPrinted>2020-02-25T06:30:00Z</cp:lastPrinted>
  <dcterms:created xsi:type="dcterms:W3CDTF">2018-11-12T08:44:00Z</dcterms:created>
  <dcterms:modified xsi:type="dcterms:W3CDTF">2020-11-06T11:34:00Z</dcterms:modified>
</cp:coreProperties>
</file>